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DCB5F3" w14:textId="0C324B7C" w:rsidR="00DB0A2F" w:rsidRPr="005E3CB4" w:rsidRDefault="00DB0A2F" w:rsidP="00DB0A2F">
      <w:pPr>
        <w:pStyle w:val="berschrift1"/>
        <w:numPr>
          <w:ilvl w:val="0"/>
          <w:numId w:val="0"/>
        </w:numPr>
        <w:ind w:left="432" w:hanging="432"/>
        <w:rPr>
          <w:lang w:val="fr-CH" w:eastAsia="de-DE"/>
        </w:rPr>
      </w:pPr>
      <w:r>
        <w:rPr>
          <w:lang w:val="fr-CH" w:eastAsia="de-DE"/>
        </w:rPr>
        <w:t>Covid-19 concept de protection Club de tennis de table XXX</w:t>
      </w:r>
    </w:p>
    <w:p w14:paraId="0E3D244A" w14:textId="77777777" w:rsidR="00DB0A2F" w:rsidRPr="005E3CB4" w:rsidRDefault="00DB0A2F" w:rsidP="00DB0A2F">
      <w:pPr>
        <w:rPr>
          <w:lang w:val="fr-CH"/>
        </w:rPr>
      </w:pPr>
    </w:p>
    <w:p w14:paraId="50173BBF" w14:textId="7D49D70A" w:rsidR="00DB0A2F" w:rsidRPr="00DB0A2F" w:rsidRDefault="00DB0A2F" w:rsidP="00DB0A2F">
      <w:pPr>
        <w:rPr>
          <w:b/>
          <w:bCs/>
          <w:lang w:val="fr-CH"/>
        </w:rPr>
      </w:pPr>
      <w:r w:rsidRPr="00DB0A2F">
        <w:rPr>
          <w:b/>
          <w:bCs/>
          <w:lang w:val="fr-CH"/>
        </w:rPr>
        <w:t xml:space="preserve">1 </w:t>
      </w:r>
      <w:r w:rsidRPr="00DB0A2F">
        <w:rPr>
          <w:b/>
          <w:bCs/>
          <w:lang w:val="fr-CH"/>
        </w:rPr>
        <w:tab/>
        <w:t>Situation de départ</w:t>
      </w:r>
    </w:p>
    <w:p w14:paraId="3286611A" w14:textId="77777777" w:rsidR="00DB0A2F" w:rsidRDefault="00DB0A2F" w:rsidP="00DB0A2F">
      <w:pPr>
        <w:rPr>
          <w:lang w:val="fr-CH"/>
        </w:rPr>
      </w:pPr>
    </w:p>
    <w:p w14:paraId="1A2C72DC" w14:textId="265C005B" w:rsidR="00DB0A2F" w:rsidRPr="0017219D" w:rsidRDefault="00DB0A2F" w:rsidP="00DB0A2F">
      <w:pPr>
        <w:rPr>
          <w:lang w:val="fr-CH"/>
        </w:rPr>
      </w:pPr>
      <w:r w:rsidRPr="0017219D">
        <w:rPr>
          <w:lang w:val="fr-CH"/>
        </w:rPr>
        <w:t xml:space="preserve">Le présent concept de protection Covid-19 </w:t>
      </w:r>
      <w:r>
        <w:rPr>
          <w:lang w:val="fr-CH"/>
        </w:rPr>
        <w:t>du CTT XXX</w:t>
      </w:r>
      <w:r w:rsidRPr="0017219D">
        <w:rPr>
          <w:lang w:val="fr-CH"/>
        </w:rPr>
        <w:t xml:space="preserve"> </w:t>
      </w:r>
      <w:r>
        <w:rPr>
          <w:lang w:val="fr-CH"/>
        </w:rPr>
        <w:t>montre</w:t>
      </w:r>
      <w:r w:rsidRPr="0017219D">
        <w:rPr>
          <w:lang w:val="fr-CH"/>
        </w:rPr>
        <w:t xml:space="preserve"> comment l'organisation </w:t>
      </w:r>
      <w:r>
        <w:rPr>
          <w:lang w:val="fr-CH"/>
        </w:rPr>
        <w:t xml:space="preserve">de nos </w:t>
      </w:r>
      <w:r w:rsidRPr="0017219D">
        <w:rPr>
          <w:lang w:val="fr-CH"/>
        </w:rPr>
        <w:t xml:space="preserve">entraînements </w:t>
      </w:r>
      <w:r>
        <w:rPr>
          <w:lang w:val="fr-CH"/>
        </w:rPr>
        <w:t>sera</w:t>
      </w:r>
      <w:r w:rsidRPr="0017219D">
        <w:rPr>
          <w:lang w:val="fr-CH"/>
        </w:rPr>
        <w:t xml:space="preserve"> reprise </w:t>
      </w:r>
      <w:r>
        <w:rPr>
          <w:lang w:val="fr-CH"/>
        </w:rPr>
        <w:t>à partir du 11 mai 2020</w:t>
      </w:r>
      <w:r w:rsidRPr="0017219D">
        <w:rPr>
          <w:lang w:val="fr-CH"/>
        </w:rPr>
        <w:t xml:space="preserve"> dans le respect des principes primordiaux, à savoir le respect des règles d'hygiène de l'OFSP, la distanciation sociale, l'interdiction de réunir plus de 5 personnes et la protection des personnes vulnérables.</w:t>
      </w:r>
    </w:p>
    <w:p w14:paraId="363F286E" w14:textId="77777777" w:rsidR="00DB0A2F" w:rsidRPr="0017219D" w:rsidRDefault="00DB0A2F" w:rsidP="00DB0A2F">
      <w:pPr>
        <w:rPr>
          <w:lang w:val="fr-CH"/>
        </w:rPr>
      </w:pPr>
    </w:p>
    <w:p w14:paraId="5F1FB830" w14:textId="2372991C" w:rsidR="00DB0A2F" w:rsidRDefault="00DB0A2F" w:rsidP="00DB0A2F">
      <w:pPr>
        <w:rPr>
          <w:lang w:val="fr-CH" w:eastAsia="de-CH"/>
        </w:rPr>
      </w:pPr>
      <w:r w:rsidRPr="0017219D">
        <w:rPr>
          <w:lang w:val="fr-CH"/>
        </w:rPr>
        <w:t xml:space="preserve">Ce concept de protection </w:t>
      </w:r>
      <w:r>
        <w:rPr>
          <w:lang w:val="fr-CH"/>
        </w:rPr>
        <w:t>est basé sur le concept de protection Covid-19 Swiss Table Tennis dont l</w:t>
      </w:r>
      <w:r w:rsidRPr="0017219D">
        <w:rPr>
          <w:lang w:val="fr-CH" w:eastAsia="de-CH"/>
        </w:rPr>
        <w:t>a plausibilité a été confirmée par l’Office fédéral de la santé publique et l’Office fédéral du sport le 30 avril 2020</w:t>
      </w:r>
      <w:r>
        <w:rPr>
          <w:lang w:val="fr-CH" w:eastAsia="de-CH"/>
        </w:rPr>
        <w:t>.</w:t>
      </w:r>
    </w:p>
    <w:p w14:paraId="7E6894DE" w14:textId="77777777" w:rsidR="00E8758E" w:rsidRPr="0017219D" w:rsidRDefault="00E8758E" w:rsidP="00DB0A2F">
      <w:pPr>
        <w:rPr>
          <w:rFonts w:cs="Arial"/>
          <w:szCs w:val="22"/>
          <w:lang w:val="fr-CH"/>
        </w:rPr>
      </w:pPr>
    </w:p>
    <w:p w14:paraId="5EE9EA18" w14:textId="6676311F" w:rsidR="00DB0A2F" w:rsidRPr="00DB0A2F" w:rsidRDefault="00DB0A2F" w:rsidP="00DB0A2F">
      <w:pPr>
        <w:pStyle w:val="berschrift1"/>
        <w:numPr>
          <w:ilvl w:val="0"/>
          <w:numId w:val="0"/>
        </w:numPr>
        <w:rPr>
          <w:sz w:val="22"/>
          <w:szCs w:val="22"/>
          <w:lang w:val="fr-CH"/>
        </w:rPr>
      </w:pPr>
      <w:r>
        <w:rPr>
          <w:sz w:val="22"/>
          <w:szCs w:val="22"/>
          <w:lang w:val="fr-CH"/>
        </w:rPr>
        <w:t>2</w:t>
      </w:r>
      <w:r>
        <w:rPr>
          <w:sz w:val="22"/>
          <w:szCs w:val="22"/>
          <w:lang w:val="fr-CH"/>
        </w:rPr>
        <w:tab/>
        <w:t>O</w:t>
      </w:r>
      <w:r w:rsidRPr="00DB0A2F">
        <w:rPr>
          <w:sz w:val="22"/>
          <w:szCs w:val="22"/>
          <w:lang w:val="fr-CH"/>
        </w:rPr>
        <w:t xml:space="preserve">bjectifs du concept de protection Covid-19 </w:t>
      </w:r>
      <w:r>
        <w:rPr>
          <w:sz w:val="22"/>
          <w:szCs w:val="22"/>
          <w:lang w:val="fr-CH"/>
        </w:rPr>
        <w:t>CTT XXX</w:t>
      </w:r>
    </w:p>
    <w:p w14:paraId="30440EAC" w14:textId="77777777" w:rsidR="00DB0A2F" w:rsidRPr="0017219D" w:rsidRDefault="00DB0A2F" w:rsidP="00DB0A2F">
      <w:pPr>
        <w:rPr>
          <w:lang w:val="fr-CH"/>
        </w:rPr>
      </w:pPr>
    </w:p>
    <w:p w14:paraId="3408159A" w14:textId="4EE8BFFA" w:rsidR="00DB0A2F" w:rsidRPr="0017219D" w:rsidRDefault="00DB0A2F" w:rsidP="00DB0A2F">
      <w:pPr>
        <w:rPr>
          <w:lang w:val="fr-CH"/>
        </w:rPr>
      </w:pPr>
      <w:r>
        <w:rPr>
          <w:lang w:val="fr-CH"/>
        </w:rPr>
        <w:t>C</w:t>
      </w:r>
      <w:r w:rsidRPr="0017219D">
        <w:rPr>
          <w:lang w:val="fr-CH"/>
        </w:rPr>
        <w:t>e concept poursuit les objectifs suivants :</w:t>
      </w:r>
    </w:p>
    <w:p w14:paraId="3531868B" w14:textId="77777777" w:rsidR="00DB0A2F" w:rsidRPr="0017219D" w:rsidRDefault="00DB0A2F" w:rsidP="00DB0A2F">
      <w:pPr>
        <w:rPr>
          <w:lang w:val="fr-CH"/>
        </w:rPr>
      </w:pPr>
    </w:p>
    <w:p w14:paraId="480354EB" w14:textId="28F25471" w:rsidR="00DB0A2F" w:rsidRPr="0017219D" w:rsidRDefault="00DB0A2F" w:rsidP="00DB0A2F">
      <w:pPr>
        <w:pStyle w:val="Listenabsatz"/>
        <w:numPr>
          <w:ilvl w:val="0"/>
          <w:numId w:val="3"/>
        </w:numPr>
        <w:rPr>
          <w:lang w:val="fr-CH"/>
        </w:rPr>
      </w:pPr>
      <w:r w:rsidRPr="0017219D">
        <w:rPr>
          <w:lang w:val="fr-CH"/>
        </w:rPr>
        <w:t xml:space="preserve">Reprise progressive des entraînements de tennis de table </w:t>
      </w:r>
      <w:r w:rsidRPr="00DB0A2F">
        <w:rPr>
          <w:i/>
          <w:iCs/>
          <w:color w:val="FF0000"/>
          <w:lang w:val="fr-CH"/>
        </w:rPr>
        <w:t>(éventuellement préciser pour quels groupes d’entraînement)</w:t>
      </w:r>
      <w:r w:rsidRPr="0017219D">
        <w:rPr>
          <w:lang w:val="fr-CH"/>
        </w:rPr>
        <w:t xml:space="preserve"> dans le respect des principes primordiaux et des prescriptions d'hygiène en vigueur de l'Office fédéral de la santé publique OFSP</w:t>
      </w:r>
    </w:p>
    <w:p w14:paraId="48929739" w14:textId="13006826" w:rsidR="00DB0A2F" w:rsidRPr="0017219D" w:rsidRDefault="00DB0A2F" w:rsidP="00DB0A2F">
      <w:pPr>
        <w:pStyle w:val="Listenabsatz"/>
        <w:numPr>
          <w:ilvl w:val="0"/>
          <w:numId w:val="3"/>
        </w:numPr>
        <w:rPr>
          <w:lang w:val="fr-CH"/>
        </w:rPr>
      </w:pPr>
      <w:r w:rsidRPr="00DB0A2F">
        <w:rPr>
          <w:i/>
          <w:iCs/>
          <w:color w:val="FF0000"/>
          <w:lang w:val="fr-CH"/>
        </w:rPr>
        <w:t>(si vous employez des entraîneurs professionels)</w:t>
      </w:r>
      <w:r w:rsidRPr="00DB0A2F">
        <w:rPr>
          <w:color w:val="FF0000"/>
          <w:lang w:val="fr-CH"/>
        </w:rPr>
        <w:t xml:space="preserve"> </w:t>
      </w:r>
      <w:r w:rsidRPr="0017219D">
        <w:rPr>
          <w:lang w:val="fr-CH"/>
        </w:rPr>
        <w:t>Les entraîneurs devraient pouvoir reprendre leur travail.</w:t>
      </w:r>
    </w:p>
    <w:p w14:paraId="7AC60160" w14:textId="77777777" w:rsidR="00DB0A2F" w:rsidRPr="0017219D" w:rsidRDefault="00DB0A2F" w:rsidP="00DB0A2F">
      <w:pPr>
        <w:pStyle w:val="Listenabsatz"/>
        <w:numPr>
          <w:ilvl w:val="0"/>
          <w:numId w:val="3"/>
        </w:numPr>
        <w:rPr>
          <w:lang w:val="fr-CH"/>
        </w:rPr>
      </w:pPr>
      <w:r w:rsidRPr="0017219D">
        <w:rPr>
          <w:lang w:val="fr-CH"/>
        </w:rPr>
        <w:t>Apporter de la sécurité aux joueurs et aux entraîneurs en définissant des règles claires de ce qui est autorisé et ce qui ne l'est pas</w:t>
      </w:r>
    </w:p>
    <w:p w14:paraId="192FB8E3" w14:textId="0B9A995E" w:rsidR="00DB0A2F" w:rsidRPr="0017219D" w:rsidRDefault="00DB0A2F" w:rsidP="00DB0A2F">
      <w:pPr>
        <w:pStyle w:val="Listenabsatz"/>
        <w:numPr>
          <w:ilvl w:val="0"/>
          <w:numId w:val="3"/>
        </w:numPr>
        <w:rPr>
          <w:lang w:val="fr-CH"/>
        </w:rPr>
      </w:pPr>
      <w:r w:rsidRPr="0017219D">
        <w:rPr>
          <w:lang w:val="fr-CH"/>
        </w:rPr>
        <w:t xml:space="preserve">Swiss Table Tennis </w:t>
      </w:r>
      <w:r>
        <w:rPr>
          <w:lang w:val="fr-CH"/>
        </w:rPr>
        <w:t xml:space="preserve">et le CTT XXX </w:t>
      </w:r>
      <w:r w:rsidRPr="0017219D">
        <w:rPr>
          <w:lang w:val="fr-CH"/>
        </w:rPr>
        <w:t>compte sur la solidarité et la responsabilité personnelle de tous, entraîneurs et joueurs de tennis de table, resp. de leurs parents - nous sommes et resterons solidaires et respectons les directives. Notre comportement exemplaire sert le sport du tennis de table</w:t>
      </w:r>
      <w:r>
        <w:rPr>
          <w:lang w:val="fr-CH"/>
        </w:rPr>
        <w:t> !</w:t>
      </w:r>
    </w:p>
    <w:p w14:paraId="117B2709" w14:textId="45A7E462" w:rsidR="00DB0A2F" w:rsidRPr="00DB0A2F" w:rsidRDefault="00DB0A2F" w:rsidP="00DB0A2F">
      <w:pPr>
        <w:pStyle w:val="Listenabsatz"/>
        <w:numPr>
          <w:ilvl w:val="0"/>
          <w:numId w:val="3"/>
        </w:numPr>
        <w:rPr>
          <w:rFonts w:cs="Arial"/>
          <w:i/>
          <w:iCs/>
          <w:color w:val="FF0000"/>
          <w:szCs w:val="22"/>
          <w:lang w:val="fr-CH"/>
        </w:rPr>
      </w:pPr>
      <w:r w:rsidRPr="0017219D">
        <w:rPr>
          <w:rFonts w:cs="Arial"/>
          <w:szCs w:val="22"/>
          <w:lang w:val="fr-CH"/>
        </w:rPr>
        <w:t xml:space="preserve">Swiss Table Tennis </w:t>
      </w:r>
      <w:r>
        <w:rPr>
          <w:rFonts w:cs="Arial"/>
          <w:szCs w:val="22"/>
          <w:lang w:val="fr-CH"/>
        </w:rPr>
        <w:t xml:space="preserve">et le CTT XXX </w:t>
      </w:r>
      <w:r w:rsidRPr="0017219D">
        <w:rPr>
          <w:rFonts w:cs="Arial"/>
          <w:szCs w:val="22"/>
          <w:lang w:val="fr-CH"/>
        </w:rPr>
        <w:t xml:space="preserve">recommande à toutes les personnes particulièrement vulnérables de consulter leur médecin avant toute reprise des entraînements de club et de respecter les directives spécifiques de l'OFSP. </w:t>
      </w:r>
      <w:r w:rsidRPr="00DB0A2F">
        <w:rPr>
          <w:rFonts w:cs="Arial"/>
          <w:i/>
          <w:iCs/>
          <w:color w:val="FF0000"/>
          <w:szCs w:val="22"/>
          <w:lang w:val="fr-CH"/>
        </w:rPr>
        <w:t>(il est aussi possible de ne pas proposer des entraînements aux séniors dans un premier temps)</w:t>
      </w:r>
    </w:p>
    <w:p w14:paraId="56D49D6D" w14:textId="43D28151" w:rsidR="00DB0A2F" w:rsidRDefault="00DB0A2F" w:rsidP="00DB0A2F">
      <w:pPr>
        <w:ind w:left="360"/>
        <w:rPr>
          <w:lang w:val="fr-CH"/>
        </w:rPr>
      </w:pPr>
    </w:p>
    <w:p w14:paraId="7DB7C9B4" w14:textId="77777777" w:rsidR="00DB0A2F" w:rsidRPr="0017219D" w:rsidRDefault="00DB0A2F" w:rsidP="00DB0A2F">
      <w:pPr>
        <w:ind w:left="360"/>
        <w:rPr>
          <w:lang w:val="fr-CH"/>
        </w:rPr>
      </w:pPr>
    </w:p>
    <w:p w14:paraId="6A50F155" w14:textId="1920510D" w:rsidR="00DB0A2F" w:rsidRPr="00DB0A2F" w:rsidRDefault="00DB0A2F" w:rsidP="00DB0A2F">
      <w:pPr>
        <w:pStyle w:val="Listenabsatz"/>
        <w:numPr>
          <w:ilvl w:val="0"/>
          <w:numId w:val="14"/>
        </w:numPr>
        <w:rPr>
          <w:b/>
          <w:bCs/>
          <w:lang w:val="fr-CH"/>
        </w:rPr>
      </w:pPr>
      <w:r w:rsidRPr="00DB0A2F">
        <w:rPr>
          <w:b/>
          <w:bCs/>
          <w:lang w:val="fr-CH"/>
        </w:rPr>
        <w:t xml:space="preserve">Directives pour les entraînements à partir du 11 mai </w:t>
      </w:r>
      <w:r w:rsidRPr="00DB0A2F">
        <w:rPr>
          <w:i/>
          <w:iCs/>
          <w:color w:val="FF0000"/>
          <w:lang w:val="fr-CH"/>
        </w:rPr>
        <w:t>(ou date ultérieure)</w:t>
      </w:r>
    </w:p>
    <w:p w14:paraId="3A1D89FA" w14:textId="77777777" w:rsidR="00DB0A2F" w:rsidRPr="009377E9" w:rsidRDefault="00DB0A2F" w:rsidP="00DB0A2F">
      <w:pPr>
        <w:rPr>
          <w:lang w:val="fr-CH"/>
        </w:rPr>
      </w:pPr>
    </w:p>
    <w:p w14:paraId="4D067AED" w14:textId="5FDF7DA6" w:rsidR="00DB0A2F" w:rsidRPr="00DB0A2F" w:rsidRDefault="00DB0A2F" w:rsidP="00DB0A2F">
      <w:r>
        <w:t>3.1</w:t>
      </w:r>
      <w:r>
        <w:tab/>
      </w:r>
      <w:r w:rsidRPr="00DB0A2F">
        <w:t>Installation de la salle</w:t>
      </w:r>
    </w:p>
    <w:p w14:paraId="713FA14A" w14:textId="1D21B048" w:rsidR="00DB0A2F" w:rsidRPr="00DB0A2F" w:rsidRDefault="00DB0A2F" w:rsidP="00DB0A2F">
      <w:pPr>
        <w:pStyle w:val="Listenabsatz"/>
        <w:numPr>
          <w:ilvl w:val="0"/>
          <w:numId w:val="6"/>
        </w:numPr>
        <w:rPr>
          <w:lang w:val="fr-CH" w:eastAsia="de-CH"/>
        </w:rPr>
      </w:pPr>
      <w:r w:rsidRPr="0017219D">
        <w:rPr>
          <w:lang w:val="fr-CH" w:eastAsia="de-CH"/>
        </w:rPr>
        <w:t>Chaque table de tennis de table doit avoir une surface d'au moins 4,5 m x 12 m</w:t>
      </w:r>
      <w:r>
        <w:rPr>
          <w:lang w:val="fr-CH" w:eastAsia="de-CH"/>
        </w:rPr>
        <w:t xml:space="preserve"> (</w:t>
      </w:r>
      <w:r w:rsidRPr="00DB0A2F">
        <w:rPr>
          <w:i/>
          <w:iCs/>
          <w:color w:val="FF0000"/>
          <w:lang w:val="fr-CH" w:eastAsia="de-CH"/>
        </w:rPr>
        <w:t>peut être plus grande)</w:t>
      </w:r>
      <w:r w:rsidRPr="00DB0A2F">
        <w:rPr>
          <w:color w:val="FF0000"/>
          <w:lang w:val="fr-CH" w:eastAsia="de-CH"/>
        </w:rPr>
        <w:t xml:space="preserve"> </w:t>
      </w:r>
      <w:r w:rsidRPr="0017219D">
        <w:rPr>
          <w:lang w:val="fr-CH" w:eastAsia="de-CH"/>
        </w:rPr>
        <w:t>délimitée par des séparations de tables</w:t>
      </w:r>
      <w:r w:rsidRPr="00DB0A2F">
        <w:rPr>
          <w:lang w:val="fr-CH" w:eastAsia="de-CH"/>
        </w:rPr>
        <w:t xml:space="preserve"> </w:t>
      </w:r>
      <w:r w:rsidRPr="00DB0A2F">
        <w:rPr>
          <w:i/>
          <w:iCs/>
          <w:color w:val="FF0000"/>
          <w:lang w:val="fr-CH" w:eastAsia="de-CH"/>
        </w:rPr>
        <w:t xml:space="preserve">(S'il n'y a pas de séparations, la délimitation entre les tables doit être marquée par </w:t>
      </w:r>
      <w:r>
        <w:rPr>
          <w:i/>
          <w:iCs/>
          <w:color w:val="FF0000"/>
          <w:lang w:val="fr-CH" w:eastAsia="de-CH"/>
        </w:rPr>
        <w:t xml:space="preserve">d’autres moyens, par exemple </w:t>
      </w:r>
      <w:r w:rsidRPr="00DB0A2F">
        <w:rPr>
          <w:i/>
          <w:iCs/>
          <w:color w:val="FF0000"/>
          <w:lang w:val="fr-CH" w:eastAsia="de-CH"/>
        </w:rPr>
        <w:t>des longs bancs).</w:t>
      </w:r>
      <w:r w:rsidRPr="00DB0A2F">
        <w:rPr>
          <w:color w:val="FF0000"/>
          <w:lang w:val="fr-CH" w:eastAsia="de-CH"/>
        </w:rPr>
        <w:t xml:space="preserve"> </w:t>
      </w:r>
      <w:r w:rsidRPr="0017219D">
        <w:rPr>
          <w:lang w:val="fr-CH" w:eastAsia="de-CH"/>
        </w:rPr>
        <w:t>Entre les terrains de jeu, une distance de 2 m doit être maintenue. Seulement deux joueurs peuvent être présents sur un même terrain de jeu, c'est-à-dire à une table de tennis de table. L'entraîneur doit se tenir à l'extérieur des séparations.</w:t>
      </w:r>
    </w:p>
    <w:p w14:paraId="311B80E8" w14:textId="77777777" w:rsidR="00DB0A2F" w:rsidRPr="0017219D" w:rsidRDefault="00DB0A2F" w:rsidP="00DB0A2F">
      <w:pPr>
        <w:pStyle w:val="Listenabsatz"/>
        <w:numPr>
          <w:ilvl w:val="0"/>
          <w:numId w:val="6"/>
        </w:numPr>
        <w:rPr>
          <w:lang w:val="fr-CH" w:eastAsia="de-CH"/>
        </w:rPr>
      </w:pPr>
      <w:r w:rsidRPr="0017219D">
        <w:rPr>
          <w:lang w:val="fr-CH" w:eastAsia="de-CH"/>
        </w:rPr>
        <w:t>Un maximum de 10 personnes (8 joueurs et 2 entraîneurs) peut se trouver dans une salle de sport standard (25m x 14m). 4 tables de tennis de table pourront être installées.</w:t>
      </w:r>
    </w:p>
    <w:p w14:paraId="072D02DA" w14:textId="77777777" w:rsidR="00DB0A2F" w:rsidRPr="0017219D" w:rsidRDefault="00DB0A2F" w:rsidP="00DB0A2F">
      <w:pPr>
        <w:pStyle w:val="Listenabsatz"/>
        <w:numPr>
          <w:ilvl w:val="0"/>
          <w:numId w:val="6"/>
        </w:numPr>
        <w:rPr>
          <w:lang w:val="fr-CH" w:eastAsia="de-CH"/>
        </w:rPr>
      </w:pPr>
      <w:r w:rsidRPr="0017219D">
        <w:rPr>
          <w:lang w:val="fr-CH" w:eastAsia="de-CH"/>
        </w:rPr>
        <w:t>Tant que l'interdiction du conseil fédéral de réunir plus de cinq personnes est en vigueur, cinq personnes au maximum (quatre joueurs et un entraîneur) peuvent s’entraîner ensemble. Dans une salle de sport standard (25m x 14m), deux groupes à 4 joueurs et un entraîneur peuvent donc s’entraîner, les joueurs ne doivent pas changer le groupe pendant un entraînement.</w:t>
      </w:r>
    </w:p>
    <w:p w14:paraId="64D30C02" w14:textId="77777777" w:rsidR="00DB0A2F" w:rsidRPr="0017219D" w:rsidRDefault="00DB0A2F" w:rsidP="00DB0A2F">
      <w:pPr>
        <w:pStyle w:val="Listenabsatz"/>
        <w:numPr>
          <w:ilvl w:val="0"/>
          <w:numId w:val="6"/>
        </w:numPr>
        <w:rPr>
          <w:lang w:val="fr-CH" w:eastAsia="de-CH"/>
        </w:rPr>
      </w:pPr>
      <w:r w:rsidRPr="0017219D">
        <w:rPr>
          <w:lang w:val="fr-CH" w:eastAsia="de-CH"/>
        </w:rPr>
        <w:t>L’entraîneur et les joueurs se lavent les mains avant et après le montage des tables et des séparations.</w:t>
      </w:r>
    </w:p>
    <w:p w14:paraId="0F808604" w14:textId="77777777" w:rsidR="00DB0A2F" w:rsidRPr="0017219D" w:rsidRDefault="00DB0A2F" w:rsidP="00DB0A2F">
      <w:pPr>
        <w:rPr>
          <w:lang w:val="fr-CH" w:eastAsia="de-CH"/>
        </w:rPr>
      </w:pPr>
    </w:p>
    <w:p w14:paraId="50A20066" w14:textId="725F1AC5" w:rsidR="00DB0A2F" w:rsidRPr="0017219D" w:rsidRDefault="00DB0A2F" w:rsidP="00DB0A2F">
      <w:r>
        <w:lastRenderedPageBreak/>
        <w:t>3.2</w:t>
      </w:r>
      <w:r>
        <w:tab/>
      </w:r>
      <w:r w:rsidRPr="0017219D">
        <w:t>Vestiaires, douches, toilettes</w:t>
      </w:r>
    </w:p>
    <w:p w14:paraId="71F624B0" w14:textId="77777777" w:rsidR="00DB0A2F" w:rsidRPr="0017219D" w:rsidRDefault="00DB0A2F" w:rsidP="00DB0A2F">
      <w:pPr>
        <w:pStyle w:val="Listenabsatz"/>
        <w:numPr>
          <w:ilvl w:val="0"/>
          <w:numId w:val="7"/>
        </w:numPr>
        <w:rPr>
          <w:lang w:val="fr-CH" w:eastAsia="de-CH"/>
        </w:rPr>
      </w:pPr>
      <w:r w:rsidRPr="0017219D">
        <w:rPr>
          <w:lang w:val="fr-CH" w:eastAsia="de-CH"/>
        </w:rPr>
        <w:t xml:space="preserve">Les vestiaires et les douches ne peuvent pas être utilisés. Les joueurs et les entraîneurs se changent à la maison et entrent dans la salle en tenue d'entraînement. Après l'entraînement, les joueurs rentrent directement chez eux pour se doucher. </w:t>
      </w:r>
    </w:p>
    <w:p w14:paraId="0AEA79C3" w14:textId="7B3139F7" w:rsidR="00DB0A2F" w:rsidRPr="00DB0A2F" w:rsidRDefault="00DB0A2F" w:rsidP="00DB0A2F">
      <w:pPr>
        <w:pStyle w:val="Listenabsatz"/>
        <w:numPr>
          <w:ilvl w:val="0"/>
          <w:numId w:val="7"/>
        </w:numPr>
        <w:rPr>
          <w:i/>
          <w:iCs/>
          <w:color w:val="FF0000"/>
          <w:lang w:val="fr-CH" w:eastAsia="de-CH"/>
        </w:rPr>
      </w:pPr>
      <w:r w:rsidRPr="0017219D">
        <w:rPr>
          <w:lang w:val="fr-CH" w:eastAsia="de-CH"/>
        </w:rPr>
        <w:t>Les toilettes et les lavabos peuvent être utilisés. Les éviers doivent disposer d'une quantité suffisante de savon. Pour se sécher les mains, on utilise soit ses propres serviettes, soit des serviettes en papier, qui sont jetées dans une corbeille à papier (idéalement munie d'un couvercle).</w:t>
      </w:r>
      <w:r>
        <w:rPr>
          <w:lang w:val="fr-CH" w:eastAsia="de-CH"/>
        </w:rPr>
        <w:t xml:space="preserve"> </w:t>
      </w:r>
      <w:r w:rsidRPr="00DB0A2F">
        <w:rPr>
          <w:i/>
          <w:iCs/>
          <w:color w:val="FF0000"/>
          <w:lang w:val="fr-CH" w:eastAsia="de-CH"/>
        </w:rPr>
        <w:t>(adapter à votre salle svp)</w:t>
      </w:r>
    </w:p>
    <w:p w14:paraId="604DF133" w14:textId="77777777" w:rsidR="00DB0A2F" w:rsidRPr="0017219D" w:rsidRDefault="00DB0A2F" w:rsidP="00DB0A2F">
      <w:pPr>
        <w:rPr>
          <w:lang w:val="fr-CH" w:eastAsia="de-CH"/>
        </w:rPr>
      </w:pPr>
    </w:p>
    <w:p w14:paraId="292B16AF" w14:textId="6E160AA8" w:rsidR="00DB0A2F" w:rsidRDefault="00DB0A2F" w:rsidP="00DB0A2F">
      <w:r>
        <w:t>3.3</w:t>
      </w:r>
      <w:r>
        <w:tab/>
        <w:t>Matériel</w:t>
      </w:r>
    </w:p>
    <w:p w14:paraId="5EA3B887" w14:textId="77777777" w:rsidR="00DB0A2F" w:rsidRPr="0017219D" w:rsidRDefault="00DB0A2F" w:rsidP="00DB0A2F"/>
    <w:p w14:paraId="7511F34A" w14:textId="77777777" w:rsidR="00DB0A2F" w:rsidRPr="0017219D" w:rsidRDefault="00DB0A2F" w:rsidP="00DB0A2F">
      <w:pPr>
        <w:pStyle w:val="Listenabsatz"/>
        <w:numPr>
          <w:ilvl w:val="0"/>
          <w:numId w:val="13"/>
        </w:numPr>
        <w:rPr>
          <w:lang w:val="fr-CH" w:eastAsia="de-CH"/>
        </w:rPr>
      </w:pPr>
      <w:r w:rsidRPr="0017219D">
        <w:rPr>
          <w:lang w:val="fr-CH" w:eastAsia="de-CH"/>
        </w:rPr>
        <w:t>Chaque joueur apporte sa propre raquette de tennis de table. Les raquettes ne sont pas échangées entre les joueurs. Après l’entraînement, chaque joueur nettoie sa raquette avec de l’eau et du savon.</w:t>
      </w:r>
    </w:p>
    <w:p w14:paraId="111583D3" w14:textId="77777777" w:rsidR="00DB0A2F" w:rsidRDefault="00DB0A2F" w:rsidP="00DB0A2F">
      <w:pPr>
        <w:pStyle w:val="Listenabsatz"/>
        <w:numPr>
          <w:ilvl w:val="0"/>
          <w:numId w:val="13"/>
        </w:numPr>
        <w:rPr>
          <w:lang w:val="fr-CH" w:eastAsia="de-CH"/>
        </w:rPr>
      </w:pPr>
      <w:r w:rsidRPr="0017219D">
        <w:rPr>
          <w:lang w:val="fr-CH" w:eastAsia="de-CH"/>
        </w:rPr>
        <w:t>Chaque joueur apporte ses propres balles de tennis de table qu’il a avant marquées bien visible avec un feutre permanent. Alternativement, l'entraîneur apporte des balles marquées au joueur.</w:t>
      </w:r>
      <w:r>
        <w:rPr>
          <w:lang w:val="fr-CH" w:eastAsia="de-CH"/>
        </w:rPr>
        <w:t xml:space="preserve"> </w:t>
      </w:r>
      <w:r w:rsidRPr="00DB0A2F">
        <w:rPr>
          <w:i/>
          <w:iCs/>
          <w:color w:val="FF0000"/>
          <w:lang w:val="fr-CH" w:eastAsia="de-CH"/>
        </w:rPr>
        <w:t>(idéalement marquer ici comment vous allez le régler).</w:t>
      </w:r>
      <w:r w:rsidRPr="00DB0A2F">
        <w:rPr>
          <w:lang w:val="fr-CH" w:eastAsia="de-CH"/>
        </w:rPr>
        <w:t xml:space="preserve"> </w:t>
      </w:r>
    </w:p>
    <w:p w14:paraId="4CAF552B" w14:textId="7EE94DAE" w:rsidR="00DB0A2F" w:rsidRDefault="00DB0A2F" w:rsidP="00DB0A2F">
      <w:pPr>
        <w:pStyle w:val="Listenabsatz"/>
        <w:numPr>
          <w:ilvl w:val="0"/>
          <w:numId w:val="13"/>
        </w:numPr>
        <w:rPr>
          <w:lang w:val="fr-CH" w:eastAsia="de-CH"/>
        </w:rPr>
      </w:pPr>
      <w:r>
        <w:rPr>
          <w:lang w:val="fr-CH" w:eastAsia="de-CH"/>
        </w:rPr>
        <w:t xml:space="preserve">Pendant l’entraînement, chaque joueur ne prend que ses propres balles dans la main. </w:t>
      </w:r>
      <w:r w:rsidRPr="0017219D">
        <w:rPr>
          <w:lang w:val="fr-CH" w:eastAsia="de-CH"/>
        </w:rPr>
        <w:t>Le contact de balles étrangères avec la main peut ainsi être exclu. Chaque joueur ne sert qu’avec ses propres balles. Les balles étrangères sont jouées avec le pied ou la raquette à l’autre joueur. Après l’entraînement, chaque joueur nettoie ses balles avec de l’eau et du savon.</w:t>
      </w:r>
    </w:p>
    <w:p w14:paraId="575601B3" w14:textId="129994D9" w:rsidR="009377E9" w:rsidRPr="0017219D" w:rsidRDefault="009377E9" w:rsidP="00DB0A2F">
      <w:pPr>
        <w:pStyle w:val="Listenabsatz"/>
        <w:numPr>
          <w:ilvl w:val="0"/>
          <w:numId w:val="13"/>
        </w:numPr>
        <w:rPr>
          <w:lang w:val="fr-CH" w:eastAsia="de-CH"/>
        </w:rPr>
      </w:pPr>
      <w:r>
        <w:rPr>
          <w:lang w:val="fr-CH" w:eastAsia="de-CH"/>
        </w:rPr>
        <w:t>Pendant l’entraînement, les tables ne sont pas touchées.</w:t>
      </w:r>
    </w:p>
    <w:p w14:paraId="7D63330D" w14:textId="77777777" w:rsidR="00DB0A2F" w:rsidRPr="0017219D" w:rsidRDefault="00DB0A2F" w:rsidP="00DB0A2F">
      <w:pPr>
        <w:pStyle w:val="Listenabsatz"/>
        <w:rPr>
          <w:lang w:val="fr-CH" w:eastAsia="de-CH"/>
        </w:rPr>
      </w:pPr>
    </w:p>
    <w:p w14:paraId="61AA7128" w14:textId="5EBB3E21" w:rsidR="00DB0A2F" w:rsidRPr="0017219D" w:rsidRDefault="00DB0A2F" w:rsidP="00DB0A2F">
      <w:r>
        <w:t>3.4</w:t>
      </w:r>
      <w:r>
        <w:tab/>
      </w:r>
      <w:r w:rsidRPr="0017219D">
        <w:t>Nettoyage</w:t>
      </w:r>
    </w:p>
    <w:p w14:paraId="785D5C14" w14:textId="77777777" w:rsidR="00982198" w:rsidRPr="00982198" w:rsidRDefault="00982198" w:rsidP="00982198">
      <w:pPr>
        <w:ind w:left="360"/>
        <w:rPr>
          <w:lang w:val="fr-CH" w:eastAsia="de-CH"/>
        </w:rPr>
      </w:pPr>
    </w:p>
    <w:p w14:paraId="135C9B7E" w14:textId="74E5A686" w:rsidR="00DB0A2F" w:rsidRPr="0017219D" w:rsidRDefault="00DB0A2F" w:rsidP="00DB0A2F">
      <w:pPr>
        <w:pStyle w:val="Listenabsatz"/>
        <w:numPr>
          <w:ilvl w:val="0"/>
          <w:numId w:val="8"/>
        </w:numPr>
        <w:rPr>
          <w:lang w:val="fr-CH" w:eastAsia="de-CH"/>
        </w:rPr>
      </w:pPr>
      <w:r w:rsidRPr="00DB0A2F">
        <w:rPr>
          <w:i/>
          <w:iCs/>
          <w:color w:val="FF0000"/>
          <w:lang w:val="fr-CH" w:eastAsia="de-CH"/>
        </w:rPr>
        <w:t xml:space="preserve">(si vous devez ranger les tables et séparations) </w:t>
      </w:r>
      <w:r w:rsidRPr="0017219D">
        <w:rPr>
          <w:lang w:val="fr-CH" w:eastAsia="de-CH"/>
        </w:rPr>
        <w:t>Si les tables et les séparations doivent être démontées et rangées, l’entraîneur et les joueurs se lavent les mains avant et après le démontage.</w:t>
      </w:r>
    </w:p>
    <w:p w14:paraId="62C5F149" w14:textId="7237ED84" w:rsidR="00DB0A2F" w:rsidRPr="00DB0A2F" w:rsidRDefault="00DB0A2F" w:rsidP="00DB0A2F">
      <w:pPr>
        <w:pStyle w:val="Listenabsatz"/>
        <w:numPr>
          <w:ilvl w:val="0"/>
          <w:numId w:val="8"/>
        </w:numPr>
        <w:rPr>
          <w:i/>
          <w:iCs/>
          <w:color w:val="FF0000"/>
          <w:lang w:val="fr-CH" w:eastAsia="de-CH"/>
        </w:rPr>
      </w:pPr>
      <w:r w:rsidRPr="0017219D">
        <w:rPr>
          <w:lang w:val="fr-CH" w:eastAsia="de-CH"/>
        </w:rPr>
        <w:t>Dans les salles de sport publiques, les instructions de nettoyage du gérant de la salle de sport doivent également être respectées.</w:t>
      </w:r>
      <w:r>
        <w:rPr>
          <w:lang w:val="fr-CH" w:eastAsia="de-CH"/>
        </w:rPr>
        <w:t xml:space="preserve"> </w:t>
      </w:r>
      <w:r w:rsidRPr="00DB0A2F">
        <w:rPr>
          <w:i/>
          <w:iCs/>
          <w:color w:val="FF0000"/>
          <w:lang w:val="fr-CH" w:eastAsia="de-CH"/>
        </w:rPr>
        <w:t>(si vous louez une salle publique, merci de préciser les règles si vous les connaissez déjà)</w:t>
      </w:r>
    </w:p>
    <w:p w14:paraId="5EC6666B" w14:textId="77777777" w:rsidR="00DB0A2F" w:rsidRPr="0017219D" w:rsidRDefault="00DB0A2F" w:rsidP="00DB0A2F">
      <w:pPr>
        <w:rPr>
          <w:lang w:val="fr-CH" w:eastAsia="de-CH"/>
        </w:rPr>
      </w:pPr>
    </w:p>
    <w:p w14:paraId="3CFB3422" w14:textId="0D967895" w:rsidR="00DB0A2F" w:rsidRDefault="00982198" w:rsidP="00DB0A2F">
      <w:r>
        <w:t>3.5</w:t>
      </w:r>
      <w:r>
        <w:tab/>
        <w:t>Nourriture</w:t>
      </w:r>
    </w:p>
    <w:p w14:paraId="609CB6D5" w14:textId="77777777" w:rsidR="00982198" w:rsidRPr="00DB0A2F" w:rsidRDefault="00982198" w:rsidP="00DB0A2F">
      <w:pPr>
        <w:rPr>
          <w:lang w:val="fr-CH" w:eastAsia="de-CH"/>
        </w:rPr>
      </w:pPr>
    </w:p>
    <w:p w14:paraId="0C0BC94E" w14:textId="77777777" w:rsidR="00DB0A2F" w:rsidRPr="0017219D" w:rsidRDefault="00DB0A2F" w:rsidP="00DB0A2F">
      <w:pPr>
        <w:pStyle w:val="Listenabsatz"/>
        <w:numPr>
          <w:ilvl w:val="0"/>
          <w:numId w:val="9"/>
        </w:numPr>
        <w:rPr>
          <w:lang w:val="fr-CH" w:eastAsia="de-CH"/>
        </w:rPr>
      </w:pPr>
      <w:r w:rsidRPr="0017219D">
        <w:rPr>
          <w:lang w:val="fr-CH" w:eastAsia="de-CH"/>
        </w:rPr>
        <w:t>Chaque joueur doit apporter sa propre gourde et, si nécessaire, son goûter à l'entraînement. La bouteille ne doit pas être transmise à d'autres joueurs.</w:t>
      </w:r>
    </w:p>
    <w:p w14:paraId="3B367DB8" w14:textId="77777777" w:rsidR="00DB0A2F" w:rsidRPr="0017219D" w:rsidRDefault="00DB0A2F" w:rsidP="00DB0A2F">
      <w:pPr>
        <w:pStyle w:val="Listenabsatz"/>
        <w:numPr>
          <w:ilvl w:val="0"/>
          <w:numId w:val="9"/>
        </w:numPr>
        <w:rPr>
          <w:lang w:val="fr-CH" w:eastAsia="de-CH"/>
        </w:rPr>
      </w:pPr>
      <w:r w:rsidRPr="0017219D">
        <w:rPr>
          <w:lang w:val="fr-CH" w:eastAsia="de-CH"/>
        </w:rPr>
        <w:t>Les mesures de distanciation sociale doivent également être respectées durant les pauses.</w:t>
      </w:r>
    </w:p>
    <w:p w14:paraId="3481C127" w14:textId="77777777" w:rsidR="00DB0A2F" w:rsidRPr="0017219D" w:rsidRDefault="00DB0A2F" w:rsidP="00DB0A2F">
      <w:pPr>
        <w:rPr>
          <w:lang w:val="fr-CH" w:eastAsia="de-CH"/>
        </w:rPr>
      </w:pPr>
    </w:p>
    <w:p w14:paraId="70DBCFAE" w14:textId="17855772" w:rsidR="00DB0A2F" w:rsidRPr="00982198" w:rsidRDefault="00982198" w:rsidP="00982198">
      <w:pPr>
        <w:rPr>
          <w:lang w:val="fr-CH"/>
        </w:rPr>
      </w:pPr>
      <w:r w:rsidRPr="00982198">
        <w:rPr>
          <w:lang w:val="fr-CH"/>
        </w:rPr>
        <w:t>3.6</w:t>
      </w:r>
      <w:r w:rsidRPr="00982198">
        <w:rPr>
          <w:lang w:val="fr-CH"/>
        </w:rPr>
        <w:tab/>
      </w:r>
      <w:r w:rsidR="00DB0A2F" w:rsidRPr="00982198">
        <w:rPr>
          <w:lang w:val="fr-CH"/>
        </w:rPr>
        <w:t>Arrivée et entrée à la salle</w:t>
      </w:r>
    </w:p>
    <w:p w14:paraId="330FEE54" w14:textId="77777777" w:rsidR="00982198" w:rsidRPr="00982198" w:rsidRDefault="00982198" w:rsidP="00982198">
      <w:pPr>
        <w:ind w:left="360"/>
        <w:rPr>
          <w:lang w:val="fr-CH" w:eastAsia="de-CH"/>
        </w:rPr>
      </w:pPr>
    </w:p>
    <w:p w14:paraId="3BBB303C" w14:textId="3924768F" w:rsidR="00DB0A2F" w:rsidRPr="0017219D" w:rsidRDefault="00982198" w:rsidP="00DB0A2F">
      <w:pPr>
        <w:pStyle w:val="Listenabsatz"/>
        <w:numPr>
          <w:ilvl w:val="0"/>
          <w:numId w:val="10"/>
        </w:numPr>
        <w:rPr>
          <w:lang w:val="fr-CH" w:eastAsia="de-CH"/>
        </w:rPr>
      </w:pPr>
      <w:r>
        <w:rPr>
          <w:lang w:val="fr-CH" w:eastAsia="de-CH"/>
        </w:rPr>
        <w:t>Nous</w:t>
      </w:r>
      <w:r w:rsidR="00DB0A2F" w:rsidRPr="0017219D">
        <w:rPr>
          <w:lang w:val="fr-CH" w:eastAsia="de-CH"/>
        </w:rPr>
        <w:t xml:space="preserve"> recomman</w:t>
      </w:r>
      <w:r>
        <w:rPr>
          <w:lang w:val="fr-CH" w:eastAsia="de-CH"/>
        </w:rPr>
        <w:t>dons</w:t>
      </w:r>
      <w:r w:rsidR="00DB0A2F" w:rsidRPr="0017219D">
        <w:rPr>
          <w:lang w:val="fr-CH" w:eastAsia="de-CH"/>
        </w:rPr>
        <w:t xml:space="preserve"> aux joueurs et aux entraîneurs de se rendre à la salle à pied ou en vélo. Il ne devrait pas y avoir de covoiturage et les transports publics devraient être évités dans la mesure du possible.</w:t>
      </w:r>
    </w:p>
    <w:p w14:paraId="1736488A" w14:textId="77777777" w:rsidR="00DB0A2F" w:rsidRPr="0017219D" w:rsidRDefault="00DB0A2F" w:rsidP="00DB0A2F">
      <w:pPr>
        <w:pStyle w:val="Listenabsatz"/>
        <w:numPr>
          <w:ilvl w:val="0"/>
          <w:numId w:val="10"/>
        </w:numPr>
        <w:rPr>
          <w:lang w:val="fr-CH" w:eastAsia="de-CH"/>
        </w:rPr>
      </w:pPr>
      <w:r w:rsidRPr="0017219D">
        <w:rPr>
          <w:lang w:val="fr-CH" w:eastAsia="de-CH"/>
        </w:rPr>
        <w:t>Si l'utilisation des transports publics est inévitable, les règles d'hygiène et de conduite doivent être respectées.</w:t>
      </w:r>
    </w:p>
    <w:p w14:paraId="18898856" w14:textId="1656690B" w:rsidR="00DB0A2F" w:rsidRPr="00982198" w:rsidRDefault="00DB0A2F" w:rsidP="00982198">
      <w:pPr>
        <w:pStyle w:val="Listenabsatz"/>
        <w:numPr>
          <w:ilvl w:val="0"/>
          <w:numId w:val="10"/>
        </w:numPr>
        <w:rPr>
          <w:lang w:val="fr-CH" w:eastAsia="de-CH"/>
        </w:rPr>
      </w:pPr>
      <w:r w:rsidRPr="0017219D">
        <w:rPr>
          <w:lang w:val="fr-CH" w:eastAsia="de-CH"/>
        </w:rPr>
        <w:t>Les joueurs peuvent entrer dans la salle de sport au maximum 5 minutes avant le début de leur entraînement</w:t>
      </w:r>
      <w:r w:rsidR="00982198">
        <w:rPr>
          <w:lang w:val="fr-CH" w:eastAsia="de-CH"/>
        </w:rPr>
        <w:t xml:space="preserve"> et doivent quitter</w:t>
      </w:r>
      <w:r w:rsidR="00982198" w:rsidRPr="0017219D">
        <w:rPr>
          <w:lang w:val="fr-CH" w:eastAsia="de-CH"/>
        </w:rPr>
        <w:t xml:space="preserve"> la salle au plus tard 5 minutes après la fin de leur temps d'entraînement. </w:t>
      </w:r>
    </w:p>
    <w:p w14:paraId="6F40198A" w14:textId="77777777" w:rsidR="00DB0A2F" w:rsidRPr="0017219D" w:rsidRDefault="00DB0A2F" w:rsidP="00DB0A2F">
      <w:pPr>
        <w:pStyle w:val="Listenabsatz"/>
        <w:numPr>
          <w:ilvl w:val="0"/>
          <w:numId w:val="10"/>
        </w:numPr>
        <w:rPr>
          <w:lang w:val="fr-CH" w:eastAsia="de-CH"/>
        </w:rPr>
      </w:pPr>
      <w:r w:rsidRPr="0017219D">
        <w:rPr>
          <w:lang w:val="fr-CH" w:eastAsia="de-CH"/>
        </w:rPr>
        <w:t>Lors de l'entrée dans la salle, du montage et du démontage des tables de tennis de table et lors de la sortie de la salle, la distance de 2 mètres entre toutes les personnes doit être respectée. Les poignées de main ne sont pas autorisées. Tout marquage de distance par l’opérateur de la salle doit être respecté.</w:t>
      </w:r>
    </w:p>
    <w:p w14:paraId="2FCD1DC9" w14:textId="1A5A3A21" w:rsidR="00DB0A2F" w:rsidRDefault="00DB0A2F" w:rsidP="00DB0A2F">
      <w:pPr>
        <w:rPr>
          <w:lang w:val="fr-CH" w:eastAsia="de-CH"/>
        </w:rPr>
      </w:pPr>
    </w:p>
    <w:p w14:paraId="1274BC90" w14:textId="77777777" w:rsidR="00E8758E" w:rsidRPr="0017219D" w:rsidRDefault="00E8758E" w:rsidP="00DB0A2F">
      <w:pPr>
        <w:rPr>
          <w:lang w:val="fr-CH" w:eastAsia="de-CH"/>
        </w:rPr>
      </w:pPr>
    </w:p>
    <w:p w14:paraId="72BB75DA" w14:textId="71F80185" w:rsidR="00DB0A2F" w:rsidRPr="00982198" w:rsidRDefault="00982198" w:rsidP="00982198">
      <w:pPr>
        <w:rPr>
          <w:b/>
          <w:bCs/>
          <w:lang w:val="fr-CH"/>
        </w:rPr>
      </w:pPr>
      <w:r w:rsidRPr="00982198">
        <w:rPr>
          <w:b/>
          <w:bCs/>
          <w:lang w:val="fr-CH"/>
        </w:rPr>
        <w:t>4</w:t>
      </w:r>
      <w:r w:rsidRPr="00982198">
        <w:rPr>
          <w:b/>
          <w:bCs/>
          <w:lang w:val="fr-CH"/>
        </w:rPr>
        <w:tab/>
      </w:r>
      <w:r w:rsidR="00DB0A2F" w:rsidRPr="00982198">
        <w:rPr>
          <w:b/>
          <w:bCs/>
          <w:lang w:val="fr-CH"/>
        </w:rPr>
        <w:t>Organisation de l'entraînement</w:t>
      </w:r>
    </w:p>
    <w:p w14:paraId="3C882CF1" w14:textId="77777777" w:rsidR="00E8758E" w:rsidRDefault="00E8758E" w:rsidP="00982198">
      <w:pPr>
        <w:rPr>
          <w:lang w:val="fr-CH" w:eastAsia="de-CH"/>
        </w:rPr>
      </w:pPr>
    </w:p>
    <w:p w14:paraId="65E212B0" w14:textId="0D2416B7" w:rsidR="00982198" w:rsidRDefault="00DB0A2F" w:rsidP="00982198">
      <w:pPr>
        <w:rPr>
          <w:lang w:val="fr-CH" w:eastAsia="de-CH"/>
        </w:rPr>
      </w:pPr>
      <w:r w:rsidRPr="00982198">
        <w:rPr>
          <w:lang w:val="fr-CH" w:eastAsia="de-CH"/>
        </w:rPr>
        <w:t xml:space="preserve">Le </w:t>
      </w:r>
      <w:r w:rsidR="00982198">
        <w:rPr>
          <w:lang w:val="fr-CH" w:eastAsia="de-CH"/>
        </w:rPr>
        <w:t>CTT XXX</w:t>
      </w:r>
      <w:r w:rsidRPr="00982198">
        <w:rPr>
          <w:lang w:val="fr-CH" w:eastAsia="de-CH"/>
        </w:rPr>
        <w:t xml:space="preserve"> nomme </w:t>
      </w:r>
      <w:r w:rsidR="00982198">
        <w:rPr>
          <w:lang w:val="fr-CH" w:eastAsia="de-CH"/>
        </w:rPr>
        <w:t>YYY comme</w:t>
      </w:r>
      <w:r w:rsidRPr="00982198">
        <w:rPr>
          <w:lang w:val="fr-CH" w:eastAsia="de-CH"/>
        </w:rPr>
        <w:t xml:space="preserve"> responsable Covid-19</w:t>
      </w:r>
      <w:r w:rsidR="00982198">
        <w:rPr>
          <w:lang w:val="fr-CH" w:eastAsia="de-CH"/>
        </w:rPr>
        <w:t>. YYY est la personne de contact pour les joueurs, parents et entraîneurs pour toute question par rapport aux entraînements sous les mesures de protection Covid-19. YYY est</w:t>
      </w:r>
      <w:r w:rsidRPr="00982198">
        <w:rPr>
          <w:lang w:val="fr-CH" w:eastAsia="de-CH"/>
        </w:rPr>
        <w:t xml:space="preserve"> chargé de veiller au respect de toutes les directives. </w:t>
      </w:r>
    </w:p>
    <w:p w14:paraId="23FCFDAB" w14:textId="77777777" w:rsidR="00982198" w:rsidRDefault="00982198" w:rsidP="00982198">
      <w:pPr>
        <w:rPr>
          <w:lang w:val="fr-CH" w:eastAsia="de-CH"/>
        </w:rPr>
      </w:pPr>
    </w:p>
    <w:p w14:paraId="74350698" w14:textId="4DDF4E20" w:rsidR="00982198" w:rsidRPr="00E8758E" w:rsidRDefault="00982198" w:rsidP="00982198">
      <w:pPr>
        <w:rPr>
          <w:i/>
          <w:iCs/>
          <w:color w:val="FF0000"/>
          <w:lang w:val="fr-CH" w:eastAsia="de-CH"/>
        </w:rPr>
      </w:pPr>
      <w:r w:rsidRPr="00E8758E">
        <w:rPr>
          <w:i/>
          <w:iCs/>
          <w:color w:val="FF0000"/>
          <w:lang w:val="fr-CH" w:eastAsia="de-CH"/>
        </w:rPr>
        <w:t>(Détails sur l’organisation des entraînements, par ex :</w:t>
      </w:r>
    </w:p>
    <w:p w14:paraId="0AC5013D" w14:textId="1EB7A6CC" w:rsidR="00982198" w:rsidRPr="00E8758E" w:rsidRDefault="00982198" w:rsidP="00982198">
      <w:pPr>
        <w:pStyle w:val="Listenabsatz"/>
        <w:numPr>
          <w:ilvl w:val="0"/>
          <w:numId w:val="15"/>
        </w:numPr>
        <w:rPr>
          <w:i/>
          <w:iCs/>
          <w:color w:val="FF0000"/>
          <w:lang w:val="fr-CH" w:eastAsia="de-CH"/>
        </w:rPr>
      </w:pPr>
      <w:r w:rsidRPr="00E8758E">
        <w:rPr>
          <w:i/>
          <w:iCs/>
          <w:color w:val="FF0000"/>
          <w:lang w:val="fr-CH" w:eastAsia="de-CH"/>
        </w:rPr>
        <w:t>Comment les horaires d’entraînement sont-ils communiqués ?</w:t>
      </w:r>
    </w:p>
    <w:p w14:paraId="0686B4C8" w14:textId="157175D2" w:rsidR="00982198" w:rsidRPr="00E8758E" w:rsidRDefault="00982198" w:rsidP="00982198">
      <w:pPr>
        <w:pStyle w:val="Listenabsatz"/>
        <w:numPr>
          <w:ilvl w:val="0"/>
          <w:numId w:val="15"/>
        </w:numPr>
        <w:rPr>
          <w:i/>
          <w:iCs/>
          <w:color w:val="FF0000"/>
          <w:lang w:val="fr-CH" w:eastAsia="de-CH"/>
        </w:rPr>
      </w:pPr>
      <w:r w:rsidRPr="00E8758E">
        <w:rPr>
          <w:i/>
          <w:iCs/>
          <w:color w:val="FF0000"/>
          <w:lang w:val="fr-CH" w:eastAsia="de-CH"/>
        </w:rPr>
        <w:t>Comment est-ce que vous décalez les horaires pour éviter des rassemblements</w:t>
      </w:r>
    </w:p>
    <w:p w14:paraId="3CC1AE1D" w14:textId="69C12072" w:rsidR="00982198" w:rsidRPr="00E8758E" w:rsidRDefault="00982198" w:rsidP="00982198">
      <w:pPr>
        <w:pStyle w:val="Listenabsatz"/>
        <w:numPr>
          <w:ilvl w:val="0"/>
          <w:numId w:val="15"/>
        </w:numPr>
        <w:rPr>
          <w:i/>
          <w:iCs/>
          <w:color w:val="FF0000"/>
          <w:lang w:val="fr-CH" w:eastAsia="de-CH"/>
        </w:rPr>
      </w:pPr>
      <w:r w:rsidRPr="00E8758E">
        <w:rPr>
          <w:i/>
          <w:iCs/>
          <w:color w:val="FF0000"/>
          <w:lang w:val="fr-CH" w:eastAsia="de-CH"/>
        </w:rPr>
        <w:t>Comment les joueurs doivent-ils s’inscrire pour les entraînements</w:t>
      </w:r>
    </w:p>
    <w:p w14:paraId="3106B578" w14:textId="7B017D9F" w:rsidR="00982198" w:rsidRPr="00E8758E" w:rsidRDefault="00982198" w:rsidP="00982198">
      <w:pPr>
        <w:pStyle w:val="Listenabsatz"/>
        <w:numPr>
          <w:ilvl w:val="0"/>
          <w:numId w:val="15"/>
        </w:numPr>
        <w:rPr>
          <w:i/>
          <w:iCs/>
          <w:color w:val="FF0000"/>
          <w:lang w:val="fr-CH" w:eastAsia="de-CH"/>
        </w:rPr>
      </w:pPr>
      <w:r w:rsidRPr="00E8758E">
        <w:rPr>
          <w:i/>
          <w:iCs/>
          <w:color w:val="FF0000"/>
          <w:lang w:val="fr-CH" w:eastAsia="de-CH"/>
        </w:rPr>
        <w:t>Comment est-ce que vous attribuez les groupes d’entraînement pour garantir qu’il n’y a que 4 joueurs dans un groupe</w:t>
      </w:r>
    </w:p>
    <w:p w14:paraId="033D2FB5" w14:textId="6670AB36" w:rsidR="00982198" w:rsidRPr="00E8758E" w:rsidRDefault="00982198" w:rsidP="00982198">
      <w:pPr>
        <w:pStyle w:val="Listenabsatz"/>
        <w:numPr>
          <w:ilvl w:val="0"/>
          <w:numId w:val="15"/>
        </w:numPr>
        <w:rPr>
          <w:i/>
          <w:iCs/>
          <w:color w:val="FF0000"/>
          <w:lang w:val="fr-CH" w:eastAsia="de-CH"/>
        </w:rPr>
      </w:pPr>
      <w:r w:rsidRPr="00E8758E">
        <w:rPr>
          <w:i/>
          <w:iCs/>
          <w:color w:val="FF0000"/>
          <w:lang w:val="fr-CH" w:eastAsia="de-CH"/>
        </w:rPr>
        <w:t>En cas de 2 groupes d’entraînement dans une même salle, information sur la séparation des deux groupes</w:t>
      </w:r>
    </w:p>
    <w:p w14:paraId="0B652849" w14:textId="1D0639F0" w:rsidR="00982198" w:rsidRPr="00E8758E" w:rsidRDefault="00982198" w:rsidP="00982198">
      <w:pPr>
        <w:pStyle w:val="Listenabsatz"/>
        <w:numPr>
          <w:ilvl w:val="0"/>
          <w:numId w:val="15"/>
        </w:numPr>
        <w:rPr>
          <w:i/>
          <w:iCs/>
          <w:color w:val="FF0000"/>
          <w:lang w:val="fr-CH" w:eastAsia="de-CH"/>
        </w:rPr>
      </w:pPr>
      <w:r w:rsidRPr="00E8758E">
        <w:rPr>
          <w:i/>
          <w:iCs/>
          <w:color w:val="FF0000"/>
          <w:lang w:val="fr-CH" w:eastAsia="de-CH"/>
        </w:rPr>
        <w:t>Clarification que les joueurs non-inscrits ou non admis ne peuvent pas participer à l’entraînement</w:t>
      </w:r>
    </w:p>
    <w:p w14:paraId="12E96549" w14:textId="19096135" w:rsidR="00982198" w:rsidRPr="00E8758E" w:rsidRDefault="00982198" w:rsidP="00982198">
      <w:pPr>
        <w:pStyle w:val="Listenabsatz"/>
        <w:numPr>
          <w:ilvl w:val="0"/>
          <w:numId w:val="15"/>
        </w:numPr>
        <w:rPr>
          <w:i/>
          <w:iCs/>
          <w:color w:val="FF0000"/>
          <w:lang w:val="fr-CH" w:eastAsia="de-CH"/>
        </w:rPr>
      </w:pPr>
      <w:r w:rsidRPr="00E8758E">
        <w:rPr>
          <w:i/>
          <w:iCs/>
          <w:color w:val="FF0000"/>
          <w:lang w:val="fr-CH" w:eastAsia="de-CH"/>
        </w:rPr>
        <w:t>Obliger l’entraîneur</w:t>
      </w:r>
      <w:r w:rsidR="00E8758E" w:rsidRPr="00E8758E">
        <w:rPr>
          <w:i/>
          <w:iCs/>
          <w:color w:val="FF0000"/>
          <w:lang w:val="fr-CH" w:eastAsia="de-CH"/>
        </w:rPr>
        <w:t xml:space="preserve"> </w:t>
      </w:r>
      <w:r w:rsidRPr="00E8758E">
        <w:rPr>
          <w:i/>
          <w:iCs/>
          <w:color w:val="FF0000"/>
          <w:lang w:val="fr-CH" w:eastAsia="de-CH"/>
        </w:rPr>
        <w:t>de tenir une liste de présences pour chaque séance d’entraînement et de l’envoyer au responsable Covid-19</w:t>
      </w:r>
      <w:r w:rsidR="00E8758E" w:rsidRPr="00E8758E">
        <w:rPr>
          <w:i/>
          <w:iCs/>
          <w:color w:val="FF0000"/>
          <w:lang w:val="fr-CH" w:eastAsia="de-CH"/>
        </w:rPr>
        <w:t xml:space="preserve"> ; s’il n’y a pas d’entraîneur, une autre personne </w:t>
      </w:r>
    </w:p>
    <w:p w14:paraId="17E2F7D6" w14:textId="77737112" w:rsidR="00E8758E" w:rsidRPr="00E8758E" w:rsidRDefault="00E8758E" w:rsidP="00E8758E">
      <w:pPr>
        <w:rPr>
          <w:i/>
          <w:iCs/>
          <w:color w:val="FF0000"/>
          <w:lang w:val="fr-CH" w:eastAsia="de-CH"/>
        </w:rPr>
      </w:pPr>
    </w:p>
    <w:p w14:paraId="22C5AB10" w14:textId="0DFC4755" w:rsidR="00E8758E" w:rsidRPr="00E8758E" w:rsidRDefault="00E8758E" w:rsidP="00E8758E">
      <w:pPr>
        <w:rPr>
          <w:i/>
          <w:iCs/>
          <w:color w:val="FF0000"/>
          <w:lang w:val="fr-CH" w:eastAsia="de-CH"/>
        </w:rPr>
      </w:pPr>
      <w:r w:rsidRPr="00E8758E">
        <w:rPr>
          <w:i/>
          <w:iCs/>
          <w:color w:val="FF0000"/>
          <w:lang w:val="fr-CH" w:eastAsia="de-CH"/>
        </w:rPr>
        <w:t>Les points ci-après marqués en bleu du Covid-19 concept de protection Swiss Table Tennis peuvent être adaptés conformément.)</w:t>
      </w:r>
    </w:p>
    <w:p w14:paraId="246839F7" w14:textId="77777777" w:rsidR="00982198" w:rsidRDefault="00982198" w:rsidP="00982198">
      <w:pPr>
        <w:rPr>
          <w:lang w:val="fr-CH" w:eastAsia="de-CH"/>
        </w:rPr>
      </w:pPr>
    </w:p>
    <w:p w14:paraId="05B6AD0D" w14:textId="314AFA11" w:rsidR="00DB0A2F" w:rsidRPr="00E8758E" w:rsidRDefault="00DB0A2F" w:rsidP="00E8758E">
      <w:pPr>
        <w:pStyle w:val="Listenabsatz"/>
        <w:numPr>
          <w:ilvl w:val="0"/>
          <w:numId w:val="16"/>
        </w:numPr>
        <w:rPr>
          <w:color w:val="0070C0"/>
          <w:lang w:val="fr-CH" w:eastAsia="de-CH"/>
        </w:rPr>
      </w:pPr>
      <w:r w:rsidRPr="00E8758E">
        <w:rPr>
          <w:color w:val="0070C0"/>
          <w:lang w:val="fr-CH" w:eastAsia="de-CH"/>
        </w:rPr>
        <w:t xml:space="preserve">Tous les joueurs doivent s'inscrire obligatoirement auprès du responsable Covid-19 du club pour l'entraînement. Le responsable Covid-19 enregistre les temps d'entraînement et les joueurs inscrits ou attribue le temps d'entraînement aux joueurs. </w:t>
      </w:r>
    </w:p>
    <w:p w14:paraId="4C1971A3" w14:textId="77777777" w:rsidR="00DB0A2F" w:rsidRPr="00E8758E" w:rsidRDefault="00DB0A2F" w:rsidP="00DB0A2F">
      <w:pPr>
        <w:pStyle w:val="Listenabsatz"/>
        <w:numPr>
          <w:ilvl w:val="0"/>
          <w:numId w:val="5"/>
        </w:numPr>
        <w:rPr>
          <w:color w:val="0070C0"/>
          <w:lang w:val="fr-CH" w:eastAsia="de-CH"/>
        </w:rPr>
      </w:pPr>
      <w:r w:rsidRPr="00E8758E">
        <w:rPr>
          <w:color w:val="0070C0"/>
          <w:lang w:val="fr-CH" w:eastAsia="de-CH"/>
        </w:rPr>
        <w:t>L'entraîneur tient une liste de présences pour chaque séance d'entraînement. Toutes les listes de présences sont archivées par le responsable Covid-19. Cette mesure permet de retracer les contacts en cas d'infection.</w:t>
      </w:r>
    </w:p>
    <w:p w14:paraId="0729509C" w14:textId="77777777" w:rsidR="00DB0A2F" w:rsidRPr="00E8758E" w:rsidRDefault="00DB0A2F" w:rsidP="00DB0A2F">
      <w:pPr>
        <w:pStyle w:val="Listenabsatz"/>
        <w:numPr>
          <w:ilvl w:val="0"/>
          <w:numId w:val="5"/>
        </w:numPr>
        <w:rPr>
          <w:color w:val="0070C0"/>
          <w:lang w:val="fr-CH" w:eastAsia="de-CH"/>
        </w:rPr>
      </w:pPr>
      <w:r w:rsidRPr="00E8758E">
        <w:rPr>
          <w:color w:val="0070C0"/>
          <w:lang w:val="fr-CH" w:eastAsia="de-CH"/>
        </w:rPr>
        <w:t xml:space="preserve">Grâce à la procédure d'inscription, le responsable Covid-19 s'assure qu'il n'y a pas plus de 4 joueurs et un entraîneur dans un groupe d’entraînement. </w:t>
      </w:r>
    </w:p>
    <w:p w14:paraId="570634B5" w14:textId="2B33B298" w:rsidR="00DB0A2F" w:rsidRPr="00E8758E" w:rsidRDefault="00E8758E" w:rsidP="00DB0A2F">
      <w:pPr>
        <w:pStyle w:val="Listenabsatz"/>
        <w:numPr>
          <w:ilvl w:val="0"/>
          <w:numId w:val="5"/>
        </w:numPr>
        <w:rPr>
          <w:color w:val="0070C0"/>
          <w:lang w:val="fr-CH" w:eastAsia="de-CH"/>
        </w:rPr>
      </w:pPr>
      <w:r w:rsidRPr="00E8758E">
        <w:rPr>
          <w:color w:val="0070C0"/>
          <w:lang w:val="fr-CH" w:eastAsia="de-CH"/>
        </w:rPr>
        <w:t>Si</w:t>
      </w:r>
      <w:r w:rsidR="00DB0A2F" w:rsidRPr="00E8758E">
        <w:rPr>
          <w:color w:val="0070C0"/>
          <w:lang w:val="fr-CH" w:eastAsia="de-CH"/>
        </w:rPr>
        <w:t xml:space="preserve"> possible, les 4 mêmes joueurs devraient toujours s'entraîner ensemble pendant les 3 premières semaines. </w:t>
      </w:r>
    </w:p>
    <w:p w14:paraId="2420DAE6" w14:textId="77777777" w:rsidR="00DB0A2F" w:rsidRPr="00E8758E" w:rsidRDefault="00DB0A2F" w:rsidP="00DB0A2F">
      <w:pPr>
        <w:pStyle w:val="Listenabsatz"/>
        <w:numPr>
          <w:ilvl w:val="0"/>
          <w:numId w:val="5"/>
        </w:numPr>
        <w:rPr>
          <w:color w:val="0070C0"/>
          <w:lang w:val="fr-CH" w:eastAsia="de-CH"/>
        </w:rPr>
      </w:pPr>
      <w:r w:rsidRPr="00E8758E">
        <w:rPr>
          <w:color w:val="0070C0"/>
          <w:lang w:val="fr-CH" w:eastAsia="de-CH"/>
        </w:rPr>
        <w:t>Si un club dispose de plusieurs salles distinctes, les dispositions de ce concept de protection s'appliquent à chaque salle. Dans une salle double ou triple, 4 tables peuvent donc être installées dans chaque salle simple. Afin d'éviter les rassemblements, les entraînements dans les différentes salles doivent être échelonnés.</w:t>
      </w:r>
    </w:p>
    <w:p w14:paraId="1B7A668D" w14:textId="77777777" w:rsidR="00DB0A2F" w:rsidRPr="0017219D" w:rsidRDefault="00DB0A2F" w:rsidP="00DB0A2F">
      <w:pPr>
        <w:pStyle w:val="Listenabsatz"/>
        <w:numPr>
          <w:ilvl w:val="0"/>
          <w:numId w:val="5"/>
        </w:numPr>
        <w:rPr>
          <w:lang w:val="fr-CH" w:eastAsia="de-CH"/>
        </w:rPr>
      </w:pPr>
      <w:r w:rsidRPr="0017219D">
        <w:rPr>
          <w:lang w:val="fr-CH" w:eastAsia="de-CH"/>
        </w:rPr>
        <w:t>Pour l’organisation des cours J+S, les exigences spécifiques de J+S doivent également être respectées.</w:t>
      </w:r>
    </w:p>
    <w:p w14:paraId="41BCDD27" w14:textId="05570253" w:rsidR="00DB0A2F" w:rsidRDefault="00DB0A2F" w:rsidP="00DB0A2F">
      <w:pPr>
        <w:rPr>
          <w:lang w:val="fr-CH" w:eastAsia="de-CH"/>
        </w:rPr>
      </w:pPr>
    </w:p>
    <w:p w14:paraId="7600DE39" w14:textId="77777777" w:rsidR="00E8758E" w:rsidRPr="0017219D" w:rsidRDefault="00E8758E" w:rsidP="00DB0A2F">
      <w:pPr>
        <w:rPr>
          <w:lang w:val="fr-CH" w:eastAsia="de-CH"/>
        </w:rPr>
      </w:pPr>
    </w:p>
    <w:p w14:paraId="057D0846" w14:textId="029DDB7E" w:rsidR="00DB0A2F" w:rsidRPr="00E8758E" w:rsidRDefault="00E8758E" w:rsidP="00E8758E">
      <w:pPr>
        <w:rPr>
          <w:b/>
          <w:bCs/>
          <w:lang w:val="fr-CH"/>
        </w:rPr>
      </w:pPr>
      <w:r w:rsidRPr="00E8758E">
        <w:rPr>
          <w:b/>
          <w:bCs/>
          <w:lang w:val="fr-CH"/>
        </w:rPr>
        <w:t xml:space="preserve">5 </w:t>
      </w:r>
      <w:r w:rsidRPr="00E8758E">
        <w:rPr>
          <w:b/>
          <w:bCs/>
          <w:lang w:val="fr-CH"/>
        </w:rPr>
        <w:tab/>
      </w:r>
      <w:r w:rsidR="00DB0A2F" w:rsidRPr="00E8758E">
        <w:rPr>
          <w:b/>
          <w:bCs/>
          <w:lang w:val="fr-CH"/>
        </w:rPr>
        <w:t>Directives pour les joueurs de tennis de table</w:t>
      </w:r>
    </w:p>
    <w:p w14:paraId="246A101F" w14:textId="77777777" w:rsidR="00E8758E" w:rsidRPr="00E8758E" w:rsidRDefault="00E8758E" w:rsidP="00E8758E">
      <w:pPr>
        <w:ind w:left="360"/>
        <w:rPr>
          <w:lang w:val="fr-CH" w:eastAsia="de-CH"/>
        </w:rPr>
      </w:pPr>
    </w:p>
    <w:p w14:paraId="28B31682" w14:textId="7CFA2BAA" w:rsidR="00DB0A2F" w:rsidRPr="0017219D" w:rsidRDefault="00DB0A2F" w:rsidP="00DB0A2F">
      <w:pPr>
        <w:pStyle w:val="Listenabsatz"/>
        <w:numPr>
          <w:ilvl w:val="0"/>
          <w:numId w:val="6"/>
        </w:numPr>
        <w:rPr>
          <w:lang w:val="fr-CH" w:eastAsia="de-CH"/>
        </w:rPr>
      </w:pPr>
      <w:r w:rsidRPr="0017219D">
        <w:rPr>
          <w:lang w:val="fr-CH" w:eastAsia="de-CH"/>
        </w:rPr>
        <w:t>Seuls les joueurs qui ne présentent aucun symptôme peuvent venir s'entraîner. Toute personne qui présente des symptômes tels que toux, fièvre, douleurs musculaires, troubles de l'odorat ou du goût, diarrhée ou nausées doit rester chez elle et devrait contacter son médecin de famille par téléphone et se faire tester si possible.</w:t>
      </w:r>
    </w:p>
    <w:p w14:paraId="79735217" w14:textId="77777777" w:rsidR="00DB0A2F" w:rsidRPr="0017219D" w:rsidRDefault="00DB0A2F" w:rsidP="00DB0A2F">
      <w:pPr>
        <w:pStyle w:val="Listenabsatz"/>
        <w:numPr>
          <w:ilvl w:val="0"/>
          <w:numId w:val="6"/>
        </w:numPr>
        <w:rPr>
          <w:lang w:val="fr-CH" w:eastAsia="de-CH"/>
        </w:rPr>
      </w:pPr>
      <w:r w:rsidRPr="0017219D">
        <w:rPr>
          <w:lang w:val="fr-CH" w:eastAsia="de-CH"/>
        </w:rPr>
        <w:t xml:space="preserve">Tous les joueurs doivent se changer à la maison et entrer dans la salle en tenue de sport. Les vestiaires sont fermés. </w:t>
      </w:r>
    </w:p>
    <w:p w14:paraId="58212687" w14:textId="77777777" w:rsidR="00DB0A2F" w:rsidRPr="0017219D" w:rsidRDefault="00DB0A2F" w:rsidP="00DB0A2F">
      <w:pPr>
        <w:pStyle w:val="Listenabsatz"/>
        <w:numPr>
          <w:ilvl w:val="0"/>
          <w:numId w:val="6"/>
        </w:numPr>
        <w:rPr>
          <w:lang w:val="fr-CH" w:eastAsia="de-CH"/>
        </w:rPr>
      </w:pPr>
      <w:r w:rsidRPr="0017219D">
        <w:rPr>
          <w:lang w:val="fr-CH" w:eastAsia="de-CH"/>
        </w:rPr>
        <w:t>Chaque joueur doit apporter sa propre raquette de tennis de table et ses propres balles marquées avant avec un feutre permanent. Chaque joueur ne touche que sa propre raquette et ses propres balles avec la main. Après chaque entraînement, le joueur lave sa raquette et ses balles avec de l’eau et du savon.</w:t>
      </w:r>
    </w:p>
    <w:p w14:paraId="0ACFF1B9" w14:textId="77777777" w:rsidR="00DB0A2F" w:rsidRPr="0017219D" w:rsidRDefault="00DB0A2F" w:rsidP="00DB0A2F">
      <w:pPr>
        <w:pStyle w:val="Listenabsatz"/>
        <w:numPr>
          <w:ilvl w:val="0"/>
          <w:numId w:val="6"/>
        </w:numPr>
        <w:rPr>
          <w:lang w:val="fr-CH" w:eastAsia="de-CH"/>
        </w:rPr>
      </w:pPr>
      <w:r w:rsidRPr="0017219D">
        <w:rPr>
          <w:lang w:val="fr-CH" w:eastAsia="de-CH"/>
        </w:rPr>
        <w:lastRenderedPageBreak/>
        <w:t xml:space="preserve">Chaque joueur apporte une solution hydroalcoolique à l'entraînement. </w:t>
      </w:r>
    </w:p>
    <w:p w14:paraId="6678F02A" w14:textId="77777777" w:rsidR="00DB0A2F" w:rsidRPr="0017219D" w:rsidRDefault="00DB0A2F" w:rsidP="00DB0A2F">
      <w:pPr>
        <w:pStyle w:val="Listenabsatz"/>
        <w:numPr>
          <w:ilvl w:val="0"/>
          <w:numId w:val="6"/>
        </w:numPr>
        <w:rPr>
          <w:lang w:val="fr-CH" w:eastAsia="de-CH"/>
        </w:rPr>
      </w:pPr>
      <w:r w:rsidRPr="0017219D">
        <w:rPr>
          <w:lang w:val="fr-CH" w:eastAsia="de-CH"/>
        </w:rPr>
        <w:t>Il est interdit de s'essuyer les mains à la table.</w:t>
      </w:r>
    </w:p>
    <w:p w14:paraId="48A270AC" w14:textId="77777777" w:rsidR="00DB0A2F" w:rsidRPr="0017219D" w:rsidRDefault="00DB0A2F" w:rsidP="00DB0A2F">
      <w:pPr>
        <w:pStyle w:val="Listenabsatz"/>
        <w:numPr>
          <w:ilvl w:val="0"/>
          <w:numId w:val="6"/>
        </w:numPr>
        <w:rPr>
          <w:lang w:val="fr-CH" w:eastAsia="de-CH"/>
        </w:rPr>
      </w:pPr>
      <w:r w:rsidRPr="0017219D">
        <w:rPr>
          <w:lang w:val="fr-CH" w:eastAsia="de-CH"/>
        </w:rPr>
        <w:t>La serviette pour essuyer le visage et la main de jeu ne doit être touchée que par la main de jeu et non par la main dans laquelle les balles sont tenues.</w:t>
      </w:r>
    </w:p>
    <w:p w14:paraId="1AC9422A" w14:textId="77777777" w:rsidR="00DB0A2F" w:rsidRPr="0017219D" w:rsidRDefault="00DB0A2F" w:rsidP="00DB0A2F">
      <w:pPr>
        <w:pStyle w:val="Listenabsatz"/>
        <w:numPr>
          <w:ilvl w:val="0"/>
          <w:numId w:val="6"/>
        </w:numPr>
        <w:rPr>
          <w:lang w:val="fr-CH" w:eastAsia="de-CH"/>
        </w:rPr>
      </w:pPr>
      <w:r w:rsidRPr="0017219D">
        <w:rPr>
          <w:lang w:val="fr-CH" w:eastAsia="de-CH"/>
        </w:rPr>
        <w:t xml:space="preserve">Pendant l'entraînement, le joueur ne doit pas toucher son visage avec la main dans laquelle les balles sont tenues. Swiss Table Tennis recommande aux joueurs de mettre un gant sur la main dans laquelle les balles sont tenues (non pas pour des raisons d'hygiène, mais comme "rappel" pour éviter de se toucher le visage). </w:t>
      </w:r>
    </w:p>
    <w:p w14:paraId="35FC0A45" w14:textId="77777777" w:rsidR="00DB0A2F" w:rsidRPr="0017219D" w:rsidRDefault="00DB0A2F" w:rsidP="00DB0A2F">
      <w:pPr>
        <w:pStyle w:val="Listenabsatz"/>
        <w:numPr>
          <w:ilvl w:val="0"/>
          <w:numId w:val="6"/>
        </w:numPr>
        <w:rPr>
          <w:lang w:val="fr-CH" w:eastAsia="de-CH"/>
        </w:rPr>
      </w:pPr>
      <w:r w:rsidRPr="0017219D">
        <w:rPr>
          <w:lang w:val="fr-CH" w:eastAsia="de-CH"/>
        </w:rPr>
        <w:t xml:space="preserve">Avant et après l'entraînement, les joueurs se lavent soigneusement les mains l'un après l'autre. Après le lavage, les mains doivent être séchées avec leur propre serviette propre ou avec des serviettes en papier jetables. </w:t>
      </w:r>
    </w:p>
    <w:p w14:paraId="2122B7B5" w14:textId="77777777" w:rsidR="00DB0A2F" w:rsidRPr="0017219D" w:rsidRDefault="00DB0A2F" w:rsidP="00DB0A2F">
      <w:pPr>
        <w:pStyle w:val="Listenabsatz"/>
        <w:numPr>
          <w:ilvl w:val="0"/>
          <w:numId w:val="6"/>
        </w:numPr>
        <w:rPr>
          <w:lang w:val="fr-CH" w:eastAsia="de-CH"/>
        </w:rPr>
      </w:pPr>
      <w:r w:rsidRPr="0017219D">
        <w:rPr>
          <w:lang w:val="fr-CH" w:eastAsia="de-CH"/>
        </w:rPr>
        <w:t>Les déchets doivent être évacués à la maison.</w:t>
      </w:r>
    </w:p>
    <w:p w14:paraId="4BEE6EE6" w14:textId="77777777" w:rsidR="00DB0A2F" w:rsidRPr="0017219D" w:rsidRDefault="00DB0A2F" w:rsidP="00DB0A2F">
      <w:pPr>
        <w:pStyle w:val="Listenabsatz"/>
        <w:numPr>
          <w:ilvl w:val="0"/>
          <w:numId w:val="6"/>
        </w:numPr>
        <w:rPr>
          <w:lang w:val="fr-CH" w:eastAsia="de-CH"/>
        </w:rPr>
      </w:pPr>
      <w:r w:rsidRPr="0017219D">
        <w:rPr>
          <w:lang w:val="fr-CH" w:eastAsia="de-CH"/>
        </w:rPr>
        <w:t>Les joueurs qui ne respectent pas les règles du concept de protection peuvent être exclus de l'entraînement par l'entraîneur ou le responsable Covid-19 du club.</w:t>
      </w:r>
    </w:p>
    <w:p w14:paraId="152146B9" w14:textId="77777777" w:rsidR="00DB0A2F" w:rsidRPr="0017219D" w:rsidRDefault="00DB0A2F" w:rsidP="00DB0A2F">
      <w:pPr>
        <w:rPr>
          <w:lang w:val="fr-CH" w:eastAsia="de-CH"/>
        </w:rPr>
      </w:pPr>
    </w:p>
    <w:p w14:paraId="38A2E087" w14:textId="249FAD5F" w:rsidR="00DB0A2F" w:rsidRPr="00E8758E" w:rsidRDefault="00E8758E" w:rsidP="00E8758E">
      <w:pPr>
        <w:rPr>
          <w:b/>
          <w:bCs/>
        </w:rPr>
      </w:pPr>
      <w:r w:rsidRPr="00E8758E">
        <w:rPr>
          <w:b/>
          <w:bCs/>
        </w:rPr>
        <w:t>6</w:t>
      </w:r>
      <w:r w:rsidRPr="00E8758E">
        <w:rPr>
          <w:b/>
          <w:bCs/>
        </w:rPr>
        <w:tab/>
      </w:r>
      <w:r w:rsidR="00DB0A2F" w:rsidRPr="00E8758E">
        <w:rPr>
          <w:b/>
          <w:bCs/>
        </w:rPr>
        <w:t>Informations aux parents</w:t>
      </w:r>
    </w:p>
    <w:p w14:paraId="2E4A9885" w14:textId="77777777" w:rsidR="00E8758E" w:rsidRPr="00E8758E" w:rsidRDefault="00E8758E" w:rsidP="00E8758E">
      <w:pPr>
        <w:ind w:left="360"/>
        <w:rPr>
          <w:lang w:val="fr-CH" w:eastAsia="de-CH"/>
        </w:rPr>
      </w:pPr>
    </w:p>
    <w:p w14:paraId="5B8C7328" w14:textId="1CCAE1F1" w:rsidR="00DB0A2F" w:rsidRPr="0017219D" w:rsidRDefault="00DB0A2F" w:rsidP="00DB0A2F">
      <w:pPr>
        <w:pStyle w:val="Listenabsatz"/>
        <w:numPr>
          <w:ilvl w:val="0"/>
          <w:numId w:val="6"/>
        </w:numPr>
        <w:rPr>
          <w:lang w:val="fr-CH" w:eastAsia="de-CH"/>
        </w:rPr>
      </w:pPr>
      <w:r w:rsidRPr="0017219D">
        <w:rPr>
          <w:lang w:val="fr-CH" w:eastAsia="de-CH"/>
        </w:rPr>
        <w:t>Les parents sont autorisés à amener leurs enfants dans la salle de sport, mais doivent quitter la salle dès que les enfants ont été confiés à l'entraîneur.</w:t>
      </w:r>
    </w:p>
    <w:p w14:paraId="362AB6C0" w14:textId="77777777" w:rsidR="00DB0A2F" w:rsidRPr="0017219D" w:rsidRDefault="00DB0A2F" w:rsidP="00DB0A2F">
      <w:pPr>
        <w:pStyle w:val="Listenabsatz"/>
        <w:numPr>
          <w:ilvl w:val="0"/>
          <w:numId w:val="6"/>
        </w:numPr>
        <w:rPr>
          <w:lang w:val="fr-CH" w:eastAsia="de-CH"/>
        </w:rPr>
      </w:pPr>
      <w:r w:rsidRPr="0017219D">
        <w:rPr>
          <w:lang w:val="fr-CH" w:eastAsia="de-CH"/>
        </w:rPr>
        <w:t>Les parents ne sont pas autorisés à rester dans la salle de sport pendant l'entraînement.</w:t>
      </w:r>
    </w:p>
    <w:p w14:paraId="1FB1A8D6" w14:textId="77777777" w:rsidR="00DB0A2F" w:rsidRPr="0017219D" w:rsidRDefault="00DB0A2F" w:rsidP="00DB0A2F">
      <w:pPr>
        <w:rPr>
          <w:lang w:val="fr-CH" w:eastAsia="de-CH"/>
        </w:rPr>
      </w:pPr>
    </w:p>
    <w:p w14:paraId="7DA6DF59" w14:textId="5D984574" w:rsidR="00DB0A2F" w:rsidRPr="00E8758E" w:rsidRDefault="00E8758E" w:rsidP="00E8758E">
      <w:pPr>
        <w:rPr>
          <w:b/>
          <w:bCs/>
        </w:rPr>
      </w:pPr>
      <w:r w:rsidRPr="00E8758E">
        <w:rPr>
          <w:b/>
          <w:bCs/>
        </w:rPr>
        <w:t>7</w:t>
      </w:r>
      <w:r w:rsidRPr="00E8758E">
        <w:rPr>
          <w:b/>
          <w:bCs/>
        </w:rPr>
        <w:tab/>
      </w:r>
      <w:r w:rsidR="00DB0A2F" w:rsidRPr="00E8758E">
        <w:rPr>
          <w:b/>
          <w:bCs/>
        </w:rPr>
        <w:t>Informations aux entraîneurs</w:t>
      </w:r>
    </w:p>
    <w:p w14:paraId="560178C0" w14:textId="77777777" w:rsidR="00E8758E" w:rsidRPr="00E8758E" w:rsidRDefault="00E8758E" w:rsidP="00E8758E">
      <w:pPr>
        <w:ind w:left="360"/>
        <w:rPr>
          <w:lang w:val="fr-CH" w:eastAsia="de-CH"/>
        </w:rPr>
      </w:pPr>
    </w:p>
    <w:p w14:paraId="05D34FB9" w14:textId="35AD5778" w:rsidR="00DB0A2F" w:rsidRPr="0017219D" w:rsidRDefault="00DB0A2F" w:rsidP="00DB0A2F">
      <w:pPr>
        <w:pStyle w:val="Listenabsatz"/>
        <w:numPr>
          <w:ilvl w:val="0"/>
          <w:numId w:val="11"/>
        </w:numPr>
        <w:rPr>
          <w:lang w:val="fr-CH" w:eastAsia="de-CH"/>
        </w:rPr>
      </w:pPr>
      <w:r w:rsidRPr="0017219D">
        <w:rPr>
          <w:lang w:val="fr-CH" w:eastAsia="de-CH"/>
        </w:rPr>
        <w:t>L'entraînement doit être organisé de telle sorte que la distance de sécurité d'au moins 2 mètres soit maintenue en permanence, tant entre les joueurs qu'entre les joueurs et l'entraîneur.</w:t>
      </w:r>
    </w:p>
    <w:p w14:paraId="16A61F63" w14:textId="1BA2CC36" w:rsidR="00DB0A2F" w:rsidRPr="0017219D" w:rsidRDefault="00DB0A2F" w:rsidP="00DB0A2F">
      <w:pPr>
        <w:pStyle w:val="Listenabsatz"/>
        <w:numPr>
          <w:ilvl w:val="0"/>
          <w:numId w:val="11"/>
        </w:numPr>
        <w:rPr>
          <w:lang w:val="fr-CH" w:eastAsia="de-CH"/>
        </w:rPr>
      </w:pPr>
      <w:r w:rsidRPr="0017219D">
        <w:rPr>
          <w:lang w:val="fr-CH" w:eastAsia="de-CH"/>
        </w:rPr>
        <w:t xml:space="preserve">L'entraîneur est responsable de veiller à ce qu'il n'y ait pas plus de </w:t>
      </w:r>
      <w:r w:rsidR="00E8758E">
        <w:rPr>
          <w:lang w:val="fr-CH" w:eastAsia="de-CH"/>
        </w:rPr>
        <w:t>4 joueurs</w:t>
      </w:r>
      <w:r w:rsidRPr="0017219D">
        <w:rPr>
          <w:lang w:val="fr-CH" w:eastAsia="de-CH"/>
        </w:rPr>
        <w:t xml:space="preserve"> dans un groupe d’entraînement</w:t>
      </w:r>
      <w:r w:rsidR="00E8758E">
        <w:rPr>
          <w:lang w:val="fr-CH" w:eastAsia="de-CH"/>
        </w:rPr>
        <w:t>. En cas de deux groupes d’entraînement dans la même salle, les groupes ne doivent pas se mélanger</w:t>
      </w:r>
      <w:r w:rsidRPr="0017219D">
        <w:rPr>
          <w:lang w:val="fr-CH" w:eastAsia="de-CH"/>
        </w:rPr>
        <w:t xml:space="preserve">. Si des personnes viennent à l'entraînement </w:t>
      </w:r>
      <w:r w:rsidR="00E8758E">
        <w:rPr>
          <w:lang w:val="fr-CH" w:eastAsia="de-CH"/>
        </w:rPr>
        <w:t>sans inscription</w:t>
      </w:r>
      <w:r w:rsidRPr="0017219D">
        <w:rPr>
          <w:lang w:val="fr-CH" w:eastAsia="de-CH"/>
        </w:rPr>
        <w:t xml:space="preserve">, l'entraîneur doit les renvoyer chez elles. </w:t>
      </w:r>
    </w:p>
    <w:p w14:paraId="7E0ECEC3" w14:textId="77777777" w:rsidR="00DB0A2F" w:rsidRPr="0017219D" w:rsidRDefault="00DB0A2F" w:rsidP="00DB0A2F">
      <w:pPr>
        <w:pStyle w:val="Listenabsatz"/>
        <w:numPr>
          <w:ilvl w:val="0"/>
          <w:numId w:val="11"/>
        </w:numPr>
        <w:rPr>
          <w:lang w:val="fr-CH" w:eastAsia="de-CH"/>
        </w:rPr>
      </w:pPr>
      <w:r w:rsidRPr="0017219D">
        <w:rPr>
          <w:lang w:val="fr-CH" w:eastAsia="de-CH"/>
        </w:rPr>
        <w:t>L'entraîneur tient un journal de tous les participants à l'entraînement et envoie la liste après l'entraînement au responsable du Covid-19 de son club.</w:t>
      </w:r>
    </w:p>
    <w:p w14:paraId="191EF8B7" w14:textId="77777777" w:rsidR="00DB0A2F" w:rsidRPr="0017219D" w:rsidRDefault="00DB0A2F" w:rsidP="00DB0A2F">
      <w:pPr>
        <w:pStyle w:val="Listenabsatz"/>
        <w:numPr>
          <w:ilvl w:val="0"/>
          <w:numId w:val="11"/>
        </w:numPr>
        <w:rPr>
          <w:lang w:val="fr-CH" w:eastAsia="de-CH"/>
        </w:rPr>
      </w:pPr>
      <w:r w:rsidRPr="0017219D">
        <w:rPr>
          <w:lang w:val="fr-CH" w:eastAsia="de-CH"/>
        </w:rPr>
        <w:t>Seuls les simples sont entraînés, pas les doubles.</w:t>
      </w:r>
    </w:p>
    <w:p w14:paraId="54385148" w14:textId="77777777" w:rsidR="00DB0A2F" w:rsidRPr="0017219D" w:rsidRDefault="00DB0A2F" w:rsidP="00DB0A2F">
      <w:pPr>
        <w:pStyle w:val="Listenabsatz"/>
        <w:numPr>
          <w:ilvl w:val="0"/>
          <w:numId w:val="11"/>
        </w:numPr>
        <w:rPr>
          <w:lang w:val="fr-CH" w:eastAsia="de-CH"/>
        </w:rPr>
      </w:pPr>
      <w:r w:rsidRPr="0017219D">
        <w:rPr>
          <w:lang w:val="fr-CH" w:eastAsia="de-CH"/>
        </w:rPr>
        <w:t xml:space="preserve">L'entraîneur n'est pas autorisé à établir un contact physique avec les joueurs. Si l'entraîneur veut montrer une séquence de mouvements, il doit le faire à distance. </w:t>
      </w:r>
    </w:p>
    <w:p w14:paraId="0F9317F8" w14:textId="77777777" w:rsidR="00DB0A2F" w:rsidRPr="0017219D" w:rsidRDefault="00DB0A2F" w:rsidP="00DB0A2F">
      <w:pPr>
        <w:pStyle w:val="Listenabsatz"/>
        <w:numPr>
          <w:ilvl w:val="0"/>
          <w:numId w:val="11"/>
        </w:numPr>
        <w:rPr>
          <w:lang w:val="fr-CH" w:eastAsia="de-CH"/>
        </w:rPr>
      </w:pPr>
      <w:r w:rsidRPr="0017219D">
        <w:rPr>
          <w:lang w:val="fr-CH" w:eastAsia="de-CH"/>
        </w:rPr>
        <w:t xml:space="preserve">Pendant l'entraînement, l'entraîneur se tiendra si possible en dehors des bordures de la table. </w:t>
      </w:r>
    </w:p>
    <w:p w14:paraId="190B2C49" w14:textId="77777777" w:rsidR="00DB0A2F" w:rsidRPr="0017219D" w:rsidRDefault="00DB0A2F" w:rsidP="00DB0A2F">
      <w:pPr>
        <w:pStyle w:val="Listenabsatz"/>
        <w:numPr>
          <w:ilvl w:val="0"/>
          <w:numId w:val="11"/>
        </w:numPr>
        <w:rPr>
          <w:lang w:val="fr-CH" w:eastAsia="de-CH"/>
        </w:rPr>
      </w:pPr>
      <w:r w:rsidRPr="0017219D">
        <w:rPr>
          <w:lang w:val="fr-CH" w:eastAsia="de-CH"/>
        </w:rPr>
        <w:t xml:space="preserve">Lors de la préparation de l'entraînement, l'entraîneur tient compte du fait que les joueurs ont subi une pause d'entraînement de tennis de table assez longue en raison de l'interdiction d'entraînement. Il organise l'entraînement de manière à minimiser le risque de blessures. </w:t>
      </w:r>
    </w:p>
    <w:p w14:paraId="3239EB70" w14:textId="77777777" w:rsidR="00DB0A2F" w:rsidRPr="0017219D" w:rsidRDefault="00DB0A2F" w:rsidP="00DB0A2F">
      <w:pPr>
        <w:pStyle w:val="Listenabsatz"/>
        <w:numPr>
          <w:ilvl w:val="0"/>
          <w:numId w:val="11"/>
        </w:numPr>
        <w:rPr>
          <w:lang w:val="fr-CH" w:eastAsia="de-CH"/>
        </w:rPr>
      </w:pPr>
      <w:r w:rsidRPr="0017219D">
        <w:rPr>
          <w:lang w:val="fr-CH" w:eastAsia="de-CH"/>
        </w:rPr>
        <w:t>Entraînement au panier de balles : Dans les entraînements de groupes (à partir de 3 joueurs dans la salle), aucun entraînement au panier de balles ne doit avoir lieu. En cas d'entraînement individuel, l'entraîneur peut effectuer un entraînement au panier de balles avec son joueur. L'entraîneur met un gant jetable sur la main libre pour l'entraînement au panier de balles. Le joueur ne touche pas les balles.</w:t>
      </w:r>
    </w:p>
    <w:p w14:paraId="730A0532" w14:textId="464D3A70" w:rsidR="00DB0A2F" w:rsidRDefault="00DB0A2F" w:rsidP="00DB0A2F">
      <w:pPr>
        <w:rPr>
          <w:lang w:val="fr-CH" w:eastAsia="de-CH"/>
        </w:rPr>
      </w:pPr>
    </w:p>
    <w:p w14:paraId="1BC7BD98" w14:textId="77777777" w:rsidR="000D657D" w:rsidRPr="0017219D" w:rsidRDefault="000D657D" w:rsidP="00DB0A2F">
      <w:pPr>
        <w:rPr>
          <w:lang w:val="fr-CH" w:eastAsia="de-CH"/>
        </w:rPr>
      </w:pPr>
    </w:p>
    <w:p w14:paraId="62764360" w14:textId="1127FE23" w:rsidR="00DB0A2F" w:rsidRPr="000D657D" w:rsidRDefault="000D657D" w:rsidP="000D657D">
      <w:pPr>
        <w:rPr>
          <w:b/>
          <w:bCs/>
          <w:lang w:val="fr-CH" w:eastAsia="de-CH"/>
        </w:rPr>
      </w:pPr>
      <w:r w:rsidRPr="000D657D">
        <w:rPr>
          <w:b/>
          <w:bCs/>
          <w:lang w:val="fr-CH" w:eastAsia="de-CH"/>
        </w:rPr>
        <w:t>8</w:t>
      </w:r>
      <w:r w:rsidRPr="000D657D">
        <w:rPr>
          <w:b/>
          <w:bCs/>
          <w:lang w:val="fr-CH" w:eastAsia="de-CH"/>
        </w:rPr>
        <w:tab/>
      </w:r>
      <w:r w:rsidR="00DB0A2F" w:rsidRPr="000D657D">
        <w:rPr>
          <w:b/>
          <w:bCs/>
          <w:lang w:val="fr-CH" w:eastAsia="de-CH"/>
        </w:rPr>
        <w:t>Communication, entrée en vigueur</w:t>
      </w:r>
    </w:p>
    <w:p w14:paraId="6E03AF96" w14:textId="77777777" w:rsidR="00DB0A2F" w:rsidRPr="0017219D" w:rsidRDefault="00DB0A2F" w:rsidP="00DB0A2F">
      <w:pPr>
        <w:rPr>
          <w:lang w:val="fr-CH" w:eastAsia="de-CH"/>
        </w:rPr>
      </w:pPr>
    </w:p>
    <w:p w14:paraId="03DE4EAD" w14:textId="339EDC2F" w:rsidR="000D657D" w:rsidRPr="000D657D" w:rsidRDefault="000D657D" w:rsidP="000D657D">
      <w:pPr>
        <w:rPr>
          <w:i/>
          <w:iCs/>
          <w:color w:val="FF0000"/>
          <w:lang w:val="fr-CH" w:eastAsia="de-CH"/>
        </w:rPr>
      </w:pPr>
      <w:r>
        <w:rPr>
          <w:lang w:val="fr-CH" w:eastAsia="de-CH"/>
        </w:rPr>
        <w:t>C</w:t>
      </w:r>
      <w:r w:rsidRPr="0017219D">
        <w:rPr>
          <w:lang w:val="fr-CH" w:eastAsia="de-CH"/>
        </w:rPr>
        <w:t>e concept de protection Covid-19 d</w:t>
      </w:r>
      <w:r>
        <w:rPr>
          <w:lang w:val="fr-CH" w:eastAsia="de-CH"/>
        </w:rPr>
        <w:t xml:space="preserve">u CTT XXX </w:t>
      </w:r>
      <w:r w:rsidRPr="0017219D">
        <w:rPr>
          <w:lang w:val="fr-CH" w:eastAsia="de-CH"/>
        </w:rPr>
        <w:t>entrera en vigueur le 11 mai 2020</w:t>
      </w:r>
      <w:r>
        <w:rPr>
          <w:lang w:val="fr-CH" w:eastAsia="de-CH"/>
        </w:rPr>
        <w:t xml:space="preserve">. </w:t>
      </w:r>
      <w:r w:rsidRPr="000D657D">
        <w:rPr>
          <w:i/>
          <w:iCs/>
          <w:color w:val="FF0000"/>
          <w:lang w:val="fr-CH" w:eastAsia="de-CH"/>
        </w:rPr>
        <w:t>(ou date ultérieure selon la disponibilité de votre salle ou votre décision)</w:t>
      </w:r>
    </w:p>
    <w:p w14:paraId="618C8208" w14:textId="77777777" w:rsidR="00DB0A2F" w:rsidRPr="0017219D" w:rsidRDefault="00DB0A2F" w:rsidP="00DB0A2F">
      <w:pPr>
        <w:rPr>
          <w:lang w:val="fr-CH" w:eastAsia="de-CH"/>
        </w:rPr>
      </w:pPr>
    </w:p>
    <w:p w14:paraId="66656158" w14:textId="7071B87C" w:rsidR="00DB0A2F" w:rsidRDefault="00DB0A2F" w:rsidP="00DB0A2F">
      <w:pPr>
        <w:rPr>
          <w:lang w:val="fr-CH" w:eastAsia="de-CH"/>
        </w:rPr>
      </w:pPr>
      <w:r w:rsidRPr="0017219D">
        <w:rPr>
          <w:lang w:val="fr-CH" w:eastAsia="de-CH"/>
        </w:rPr>
        <w:t>Il est communiqué comme suit :</w:t>
      </w:r>
    </w:p>
    <w:p w14:paraId="55BF5CD7" w14:textId="77777777" w:rsidR="000D657D" w:rsidRPr="0017219D" w:rsidRDefault="000D657D" w:rsidP="00DB0A2F">
      <w:pPr>
        <w:rPr>
          <w:lang w:val="fr-CH" w:eastAsia="de-CH"/>
        </w:rPr>
      </w:pPr>
    </w:p>
    <w:p w14:paraId="5A545126" w14:textId="79DB1CF3" w:rsidR="00DB0A2F" w:rsidRPr="0017219D" w:rsidRDefault="00DB0A2F" w:rsidP="00DB0A2F">
      <w:pPr>
        <w:pStyle w:val="Listenabsatz"/>
        <w:numPr>
          <w:ilvl w:val="0"/>
          <w:numId w:val="12"/>
        </w:numPr>
        <w:rPr>
          <w:lang w:val="fr-CH" w:eastAsia="de-CH"/>
        </w:rPr>
      </w:pPr>
      <w:r w:rsidRPr="0017219D">
        <w:rPr>
          <w:lang w:val="fr-CH" w:eastAsia="de-CH"/>
        </w:rPr>
        <w:t xml:space="preserve">Envoi par e-mail à tous les membres </w:t>
      </w:r>
      <w:r w:rsidR="000D657D">
        <w:rPr>
          <w:lang w:val="fr-CH" w:eastAsia="de-CH"/>
        </w:rPr>
        <w:t xml:space="preserve">et entraîneurs </w:t>
      </w:r>
      <w:r w:rsidRPr="0017219D">
        <w:rPr>
          <w:lang w:val="fr-CH" w:eastAsia="de-CH"/>
        </w:rPr>
        <w:t>du club.</w:t>
      </w:r>
    </w:p>
    <w:p w14:paraId="48E491B3" w14:textId="479ECB9C" w:rsidR="00DB0A2F" w:rsidRDefault="00DB0A2F" w:rsidP="00DB0A2F">
      <w:pPr>
        <w:pStyle w:val="Listenabsatz"/>
        <w:numPr>
          <w:ilvl w:val="0"/>
          <w:numId w:val="12"/>
        </w:numPr>
        <w:rPr>
          <w:lang w:val="fr-CH" w:eastAsia="de-CH"/>
        </w:rPr>
      </w:pPr>
      <w:r w:rsidRPr="0017219D">
        <w:rPr>
          <w:lang w:val="fr-CH" w:eastAsia="de-CH"/>
        </w:rPr>
        <w:t xml:space="preserve">Publication sur le site web </w:t>
      </w:r>
      <w:r w:rsidR="000D657D">
        <w:rPr>
          <w:lang w:val="fr-CH" w:eastAsia="de-CH"/>
        </w:rPr>
        <w:t>du club</w:t>
      </w:r>
      <w:r w:rsidRPr="0017219D">
        <w:rPr>
          <w:lang w:val="fr-CH" w:eastAsia="de-CH"/>
        </w:rPr>
        <w:t xml:space="preserve"> </w:t>
      </w:r>
    </w:p>
    <w:p w14:paraId="31F5F205" w14:textId="18CCC761" w:rsidR="000D657D" w:rsidRPr="0017219D" w:rsidRDefault="000D657D" w:rsidP="00DB0A2F">
      <w:pPr>
        <w:pStyle w:val="Listenabsatz"/>
        <w:numPr>
          <w:ilvl w:val="0"/>
          <w:numId w:val="12"/>
        </w:numPr>
        <w:rPr>
          <w:lang w:val="fr-CH" w:eastAsia="de-CH"/>
        </w:rPr>
      </w:pPr>
      <w:r>
        <w:rPr>
          <w:lang w:val="fr-CH" w:eastAsia="de-CH"/>
        </w:rPr>
        <w:t>Éventuellement publication dans la salle</w:t>
      </w:r>
    </w:p>
    <w:p w14:paraId="067A01A0" w14:textId="77777777" w:rsidR="00DB0A2F" w:rsidRPr="0017219D" w:rsidRDefault="00DB0A2F" w:rsidP="00DB0A2F">
      <w:pPr>
        <w:rPr>
          <w:lang w:val="fr-CH" w:eastAsia="de-CH"/>
        </w:rPr>
      </w:pPr>
    </w:p>
    <w:p w14:paraId="61FE5FB1" w14:textId="77777777" w:rsidR="00906566" w:rsidRPr="00DB0A2F" w:rsidRDefault="00906566">
      <w:pPr>
        <w:rPr>
          <w:lang w:val="fr-CH"/>
        </w:rPr>
      </w:pPr>
    </w:p>
    <w:sectPr w:rsidR="00906566" w:rsidRPr="00DB0A2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w:altName w:val="Courier New"/>
    <w:panose1 w:val="02070409020205020404"/>
    <w:charset w:val="00"/>
    <w:family w:val="auto"/>
    <w:pitch w:val="variable"/>
    <w:sig w:usb0="00000003" w:usb1="00000000" w:usb2="00000000" w:usb3="00000000" w:csb0="00000003"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D222F4"/>
    <w:multiLevelType w:val="hybridMultilevel"/>
    <w:tmpl w:val="83FE122C"/>
    <w:lvl w:ilvl="0" w:tplc="A7A26D0A">
      <w:start w:val="3"/>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 w15:restartNumberingAfterBreak="0">
    <w:nsid w:val="157D149C"/>
    <w:multiLevelType w:val="multilevel"/>
    <w:tmpl w:val="76704D02"/>
    <w:lvl w:ilvl="0">
      <w:start w:val="1"/>
      <w:numFmt w:val="decimal"/>
      <w:pStyle w:val="berschrift1"/>
      <w:lvlText w:val="%1"/>
      <w:lvlJc w:val="left"/>
      <w:pPr>
        <w:ind w:left="432" w:hanging="432"/>
      </w:pPr>
      <w:rPr>
        <w:rFonts w:hint="default"/>
      </w:rPr>
    </w:lvl>
    <w:lvl w:ilvl="1">
      <w:start w:val="1"/>
      <w:numFmt w:val="decimal"/>
      <w:pStyle w:val="berschrift2"/>
      <w:lvlText w:val="%1.%2"/>
      <w:lvlJc w:val="left"/>
      <w:pPr>
        <w:ind w:left="860"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2" w15:restartNumberingAfterBreak="0">
    <w:nsid w:val="2A984357"/>
    <w:multiLevelType w:val="hybridMultilevel"/>
    <w:tmpl w:val="25605772"/>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31CA58A1"/>
    <w:multiLevelType w:val="hybridMultilevel"/>
    <w:tmpl w:val="BDB08A78"/>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353627D6"/>
    <w:multiLevelType w:val="hybridMultilevel"/>
    <w:tmpl w:val="00620C46"/>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3D511CF6"/>
    <w:multiLevelType w:val="hybridMultilevel"/>
    <w:tmpl w:val="830264BA"/>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413A1668"/>
    <w:multiLevelType w:val="hybridMultilevel"/>
    <w:tmpl w:val="8A30BB36"/>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44750A2D"/>
    <w:multiLevelType w:val="hybridMultilevel"/>
    <w:tmpl w:val="FC88AAB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4CDA1325"/>
    <w:multiLevelType w:val="hybridMultilevel"/>
    <w:tmpl w:val="55A04D64"/>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4F0359EF"/>
    <w:multiLevelType w:val="hybridMultilevel"/>
    <w:tmpl w:val="FB7C6240"/>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53786194"/>
    <w:multiLevelType w:val="hybridMultilevel"/>
    <w:tmpl w:val="CB32F034"/>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6E1E4081"/>
    <w:multiLevelType w:val="hybridMultilevel"/>
    <w:tmpl w:val="B92ECB0E"/>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2" w15:restartNumberingAfterBreak="0">
    <w:nsid w:val="718F3D72"/>
    <w:multiLevelType w:val="hybridMultilevel"/>
    <w:tmpl w:val="212257A0"/>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783C6B1E"/>
    <w:multiLevelType w:val="hybridMultilevel"/>
    <w:tmpl w:val="73564C0C"/>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4" w15:restartNumberingAfterBreak="0">
    <w:nsid w:val="7D126707"/>
    <w:multiLevelType w:val="hybridMultilevel"/>
    <w:tmpl w:val="E5B4AD5A"/>
    <w:lvl w:ilvl="0" w:tplc="FF5C30C2">
      <w:start w:val="4"/>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5" w15:restartNumberingAfterBreak="0">
    <w:nsid w:val="7D5C7B16"/>
    <w:multiLevelType w:val="hybridMultilevel"/>
    <w:tmpl w:val="C01448BA"/>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num w:numId="1">
    <w:abstractNumId w:val="1"/>
  </w:num>
  <w:num w:numId="2">
    <w:abstractNumId w:val="6"/>
  </w:num>
  <w:num w:numId="3">
    <w:abstractNumId w:val="9"/>
  </w:num>
  <w:num w:numId="4">
    <w:abstractNumId w:val="4"/>
  </w:num>
  <w:num w:numId="5">
    <w:abstractNumId w:val="8"/>
  </w:num>
  <w:num w:numId="6">
    <w:abstractNumId w:val="10"/>
  </w:num>
  <w:num w:numId="7">
    <w:abstractNumId w:val="11"/>
  </w:num>
  <w:num w:numId="8">
    <w:abstractNumId w:val="13"/>
  </w:num>
  <w:num w:numId="9">
    <w:abstractNumId w:val="12"/>
  </w:num>
  <w:num w:numId="10">
    <w:abstractNumId w:val="5"/>
  </w:num>
  <w:num w:numId="11">
    <w:abstractNumId w:val="15"/>
  </w:num>
  <w:num w:numId="12">
    <w:abstractNumId w:val="2"/>
  </w:num>
  <w:num w:numId="13">
    <w:abstractNumId w:val="3"/>
  </w:num>
  <w:num w:numId="14">
    <w:abstractNumId w:val="0"/>
  </w:num>
  <w:num w:numId="15">
    <w:abstractNumId w:val="14"/>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0A2F"/>
    <w:rsid w:val="000D657D"/>
    <w:rsid w:val="00906566"/>
    <w:rsid w:val="009377E9"/>
    <w:rsid w:val="00982198"/>
    <w:rsid w:val="00DB0A2F"/>
    <w:rsid w:val="00E8758E"/>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5C27F"/>
  <w15:chartTrackingRefBased/>
  <w15:docId w15:val="{B034E8A2-40A7-4D0B-8BC5-C0DDD5AB76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B0A2F"/>
    <w:pPr>
      <w:widowControl w:val="0"/>
      <w:suppressAutoHyphens/>
      <w:spacing w:after="0" w:line="240" w:lineRule="auto"/>
      <w:jc w:val="both"/>
    </w:pPr>
    <w:rPr>
      <w:rFonts w:ascii="Arial" w:eastAsia="Times New Roman" w:hAnsi="Arial" w:cs="Courier"/>
      <w:szCs w:val="24"/>
      <w:lang w:val="de-DE" w:eastAsia="ar-SA"/>
    </w:rPr>
  </w:style>
  <w:style w:type="paragraph" w:styleId="berschrift1">
    <w:name w:val="heading 1"/>
    <w:basedOn w:val="Standard"/>
    <w:next w:val="Standard"/>
    <w:link w:val="berschrift1Zchn"/>
    <w:uiPriority w:val="9"/>
    <w:qFormat/>
    <w:rsid w:val="00DB0A2F"/>
    <w:pPr>
      <w:keepNext/>
      <w:numPr>
        <w:numId w:val="1"/>
      </w:numPr>
      <w:spacing w:before="240" w:after="60" w:line="259" w:lineRule="auto"/>
      <w:outlineLvl w:val="0"/>
    </w:pPr>
    <w:rPr>
      <w:rFonts w:eastAsia="Times"/>
      <w:b/>
      <w:kern w:val="1"/>
      <w:sz w:val="28"/>
      <w:szCs w:val="20"/>
      <w:lang w:val="de-CH"/>
    </w:rPr>
  </w:style>
  <w:style w:type="paragraph" w:styleId="berschrift2">
    <w:name w:val="heading 2"/>
    <w:basedOn w:val="Standard"/>
    <w:next w:val="Standard"/>
    <w:link w:val="berschrift2Zchn"/>
    <w:autoRedefine/>
    <w:uiPriority w:val="9"/>
    <w:qFormat/>
    <w:rsid w:val="00DB0A2F"/>
    <w:pPr>
      <w:keepNext/>
      <w:numPr>
        <w:ilvl w:val="1"/>
        <w:numId w:val="1"/>
      </w:numPr>
      <w:spacing w:before="240" w:after="60" w:line="259" w:lineRule="auto"/>
      <w:ind w:left="576"/>
      <w:outlineLvl w:val="1"/>
    </w:pPr>
    <w:rPr>
      <w:rFonts w:eastAsia="Times"/>
      <w:b/>
      <w:sz w:val="24"/>
      <w:szCs w:val="20"/>
      <w:lang w:val="de-CH" w:eastAsia="de-CH"/>
    </w:rPr>
  </w:style>
  <w:style w:type="paragraph" w:styleId="berschrift3">
    <w:name w:val="heading 3"/>
    <w:basedOn w:val="Standard"/>
    <w:next w:val="Standard"/>
    <w:link w:val="berschrift3Zchn"/>
    <w:autoRedefine/>
    <w:uiPriority w:val="9"/>
    <w:qFormat/>
    <w:rsid w:val="00DB0A2F"/>
    <w:pPr>
      <w:keepNext/>
      <w:numPr>
        <w:ilvl w:val="2"/>
        <w:numId w:val="1"/>
      </w:numPr>
      <w:spacing w:before="120" w:after="60" w:line="259" w:lineRule="auto"/>
      <w:outlineLvl w:val="2"/>
    </w:pPr>
    <w:rPr>
      <w:rFonts w:eastAsia="Times" w:cs="Arial"/>
      <w:b/>
      <w:szCs w:val="22"/>
      <w:lang w:val="fr-CH" w:eastAsia="de-CH"/>
    </w:rPr>
  </w:style>
  <w:style w:type="paragraph" w:styleId="berschrift4">
    <w:name w:val="heading 4"/>
    <w:basedOn w:val="Standard"/>
    <w:next w:val="Standard"/>
    <w:link w:val="berschrift4Zchn"/>
    <w:qFormat/>
    <w:rsid w:val="00DB0A2F"/>
    <w:pPr>
      <w:keepNext/>
      <w:numPr>
        <w:ilvl w:val="3"/>
        <w:numId w:val="1"/>
      </w:numPr>
      <w:spacing w:line="259" w:lineRule="auto"/>
      <w:outlineLvl w:val="3"/>
    </w:pPr>
    <w:rPr>
      <w:rFonts w:eastAsia="Times"/>
      <w:b/>
      <w:bCs/>
      <w:sz w:val="20"/>
      <w:szCs w:val="20"/>
      <w:lang w:val="de-CH"/>
    </w:rPr>
  </w:style>
  <w:style w:type="paragraph" w:styleId="berschrift5">
    <w:name w:val="heading 5"/>
    <w:basedOn w:val="Standard"/>
    <w:next w:val="Standard"/>
    <w:link w:val="berschrift5Zchn"/>
    <w:qFormat/>
    <w:rsid w:val="00DB0A2F"/>
    <w:pPr>
      <w:keepNext/>
      <w:numPr>
        <w:ilvl w:val="4"/>
        <w:numId w:val="1"/>
      </w:numPr>
      <w:tabs>
        <w:tab w:val="left" w:pos="3828"/>
      </w:tabs>
      <w:ind w:right="-709"/>
      <w:outlineLvl w:val="4"/>
    </w:pPr>
    <w:rPr>
      <w:rFonts w:ascii="Times New Roman" w:hAnsi="Times New Roman"/>
      <w:b/>
      <w:szCs w:val="20"/>
      <w:lang w:val="de-CH"/>
    </w:rPr>
  </w:style>
  <w:style w:type="paragraph" w:styleId="berschrift6">
    <w:name w:val="heading 6"/>
    <w:basedOn w:val="Standard"/>
    <w:next w:val="Standard"/>
    <w:link w:val="berschrift6Zchn"/>
    <w:semiHidden/>
    <w:unhideWhenUsed/>
    <w:qFormat/>
    <w:rsid w:val="00DB0A2F"/>
    <w:pPr>
      <w:keepNext/>
      <w:keepLines/>
      <w:numPr>
        <w:ilvl w:val="5"/>
        <w:numId w:val="1"/>
      </w:numPr>
      <w:spacing w:before="200"/>
      <w:outlineLvl w:val="5"/>
    </w:pPr>
    <w:rPr>
      <w:rFonts w:asciiTheme="majorHAnsi" w:eastAsiaTheme="majorEastAsia" w:hAnsiTheme="majorHAnsi" w:cstheme="majorBidi"/>
      <w:i/>
      <w:iCs/>
      <w:color w:val="1F3763" w:themeColor="accent1" w:themeShade="7F"/>
    </w:rPr>
  </w:style>
  <w:style w:type="paragraph" w:styleId="berschrift7">
    <w:name w:val="heading 7"/>
    <w:basedOn w:val="Standard"/>
    <w:next w:val="Standard"/>
    <w:link w:val="berschrift7Zchn"/>
    <w:semiHidden/>
    <w:unhideWhenUsed/>
    <w:qFormat/>
    <w:rsid w:val="00DB0A2F"/>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qFormat/>
    <w:rsid w:val="00DB0A2F"/>
    <w:pPr>
      <w:keepNext/>
      <w:numPr>
        <w:ilvl w:val="7"/>
        <w:numId w:val="1"/>
      </w:numPr>
      <w:tabs>
        <w:tab w:val="left" w:pos="2127"/>
        <w:tab w:val="left" w:pos="4536"/>
        <w:tab w:val="left" w:pos="6521"/>
        <w:tab w:val="left" w:pos="8080"/>
      </w:tabs>
      <w:outlineLvl w:val="7"/>
    </w:pPr>
    <w:rPr>
      <w:rFonts w:cs="Arial"/>
      <w:sz w:val="20"/>
      <w:szCs w:val="20"/>
      <w:u w:val="single"/>
      <w:lang w:val="en-GB"/>
    </w:rPr>
  </w:style>
  <w:style w:type="paragraph" w:styleId="berschrift9">
    <w:name w:val="heading 9"/>
    <w:basedOn w:val="Standard"/>
    <w:next w:val="Standard"/>
    <w:link w:val="berschrift9Zchn"/>
    <w:qFormat/>
    <w:rsid w:val="00DB0A2F"/>
    <w:pPr>
      <w:keepNext/>
      <w:numPr>
        <w:ilvl w:val="8"/>
        <w:numId w:val="1"/>
      </w:numPr>
      <w:outlineLvl w:val="8"/>
    </w:pPr>
    <w:rPr>
      <w:b/>
      <w:color w:val="000000"/>
      <w:sz w:val="20"/>
      <w:szCs w:val="20"/>
      <w:lang w:val="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B0A2F"/>
    <w:rPr>
      <w:rFonts w:ascii="Arial" w:eastAsia="Times" w:hAnsi="Arial" w:cs="Courier"/>
      <w:b/>
      <w:kern w:val="1"/>
      <w:sz w:val="28"/>
      <w:szCs w:val="20"/>
      <w:lang w:eastAsia="ar-SA"/>
    </w:rPr>
  </w:style>
  <w:style w:type="character" w:customStyle="1" w:styleId="berschrift2Zchn">
    <w:name w:val="Überschrift 2 Zchn"/>
    <w:basedOn w:val="Absatz-Standardschriftart"/>
    <w:link w:val="berschrift2"/>
    <w:uiPriority w:val="9"/>
    <w:rsid w:val="00DB0A2F"/>
    <w:rPr>
      <w:rFonts w:ascii="Arial" w:eastAsia="Times" w:hAnsi="Arial" w:cs="Courier"/>
      <w:b/>
      <w:sz w:val="24"/>
      <w:szCs w:val="20"/>
      <w:lang w:eastAsia="de-CH"/>
    </w:rPr>
  </w:style>
  <w:style w:type="character" w:customStyle="1" w:styleId="berschrift3Zchn">
    <w:name w:val="Überschrift 3 Zchn"/>
    <w:basedOn w:val="Absatz-Standardschriftart"/>
    <w:link w:val="berschrift3"/>
    <w:uiPriority w:val="9"/>
    <w:rsid w:val="00DB0A2F"/>
    <w:rPr>
      <w:rFonts w:ascii="Arial" w:eastAsia="Times" w:hAnsi="Arial" w:cs="Arial"/>
      <w:b/>
      <w:lang w:val="fr-CH" w:eastAsia="de-CH"/>
    </w:rPr>
  </w:style>
  <w:style w:type="character" w:customStyle="1" w:styleId="berschrift4Zchn">
    <w:name w:val="Überschrift 4 Zchn"/>
    <w:basedOn w:val="Absatz-Standardschriftart"/>
    <w:link w:val="berschrift4"/>
    <w:rsid w:val="00DB0A2F"/>
    <w:rPr>
      <w:rFonts w:ascii="Arial" w:eastAsia="Times" w:hAnsi="Arial" w:cs="Courier"/>
      <w:b/>
      <w:bCs/>
      <w:sz w:val="20"/>
      <w:szCs w:val="20"/>
      <w:lang w:eastAsia="ar-SA"/>
    </w:rPr>
  </w:style>
  <w:style w:type="character" w:customStyle="1" w:styleId="berschrift5Zchn">
    <w:name w:val="Überschrift 5 Zchn"/>
    <w:basedOn w:val="Absatz-Standardschriftart"/>
    <w:link w:val="berschrift5"/>
    <w:rsid w:val="00DB0A2F"/>
    <w:rPr>
      <w:rFonts w:ascii="Times New Roman" w:eastAsia="Times New Roman" w:hAnsi="Times New Roman" w:cs="Courier"/>
      <w:b/>
      <w:szCs w:val="20"/>
      <w:lang w:eastAsia="ar-SA"/>
    </w:rPr>
  </w:style>
  <w:style w:type="character" w:customStyle="1" w:styleId="berschrift6Zchn">
    <w:name w:val="Überschrift 6 Zchn"/>
    <w:basedOn w:val="Absatz-Standardschriftart"/>
    <w:link w:val="berschrift6"/>
    <w:semiHidden/>
    <w:rsid w:val="00DB0A2F"/>
    <w:rPr>
      <w:rFonts w:asciiTheme="majorHAnsi" w:eastAsiaTheme="majorEastAsia" w:hAnsiTheme="majorHAnsi" w:cstheme="majorBidi"/>
      <w:i/>
      <w:iCs/>
      <w:color w:val="1F3763" w:themeColor="accent1" w:themeShade="7F"/>
      <w:szCs w:val="24"/>
      <w:lang w:val="de-DE" w:eastAsia="ar-SA"/>
    </w:rPr>
  </w:style>
  <w:style w:type="character" w:customStyle="1" w:styleId="berschrift7Zchn">
    <w:name w:val="Überschrift 7 Zchn"/>
    <w:basedOn w:val="Absatz-Standardschriftart"/>
    <w:link w:val="berschrift7"/>
    <w:semiHidden/>
    <w:rsid w:val="00DB0A2F"/>
    <w:rPr>
      <w:rFonts w:asciiTheme="majorHAnsi" w:eastAsiaTheme="majorEastAsia" w:hAnsiTheme="majorHAnsi" w:cstheme="majorBidi"/>
      <w:i/>
      <w:iCs/>
      <w:color w:val="404040" w:themeColor="text1" w:themeTint="BF"/>
      <w:szCs w:val="24"/>
      <w:lang w:val="de-DE" w:eastAsia="ar-SA"/>
    </w:rPr>
  </w:style>
  <w:style w:type="character" w:customStyle="1" w:styleId="berschrift8Zchn">
    <w:name w:val="Überschrift 8 Zchn"/>
    <w:basedOn w:val="Absatz-Standardschriftart"/>
    <w:link w:val="berschrift8"/>
    <w:rsid w:val="00DB0A2F"/>
    <w:rPr>
      <w:rFonts w:ascii="Arial" w:eastAsia="Times New Roman" w:hAnsi="Arial" w:cs="Arial"/>
      <w:sz w:val="20"/>
      <w:szCs w:val="20"/>
      <w:u w:val="single"/>
      <w:lang w:val="en-GB" w:eastAsia="ar-SA"/>
    </w:rPr>
  </w:style>
  <w:style w:type="character" w:customStyle="1" w:styleId="berschrift9Zchn">
    <w:name w:val="Überschrift 9 Zchn"/>
    <w:basedOn w:val="Absatz-Standardschriftart"/>
    <w:link w:val="berschrift9"/>
    <w:rsid w:val="00DB0A2F"/>
    <w:rPr>
      <w:rFonts w:ascii="Arial" w:eastAsia="Times New Roman" w:hAnsi="Arial" w:cs="Courier"/>
      <w:b/>
      <w:color w:val="000000"/>
      <w:sz w:val="20"/>
      <w:szCs w:val="20"/>
      <w:lang w:eastAsia="ar-SA"/>
    </w:rPr>
  </w:style>
  <w:style w:type="paragraph" w:styleId="Listenabsatz">
    <w:name w:val="List Paragraph"/>
    <w:basedOn w:val="Standard"/>
    <w:uiPriority w:val="34"/>
    <w:qFormat/>
    <w:rsid w:val="00DB0A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1740</Words>
  <Characters>10963</Characters>
  <Application>Microsoft Office Word</Application>
  <DocSecurity>0</DocSecurity>
  <Lines>91</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Gries Susanne</dc:creator>
  <cp:keywords/>
  <dc:description/>
  <cp:lastModifiedBy>Gries Susanne</cp:lastModifiedBy>
  <cp:revision>3</cp:revision>
  <dcterms:created xsi:type="dcterms:W3CDTF">2020-05-04T11:32:00Z</dcterms:created>
  <dcterms:modified xsi:type="dcterms:W3CDTF">2020-05-04T13:44:00Z</dcterms:modified>
</cp:coreProperties>
</file>